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39664" w14:textId="77777777" w:rsidR="00224D1D" w:rsidRDefault="00224D1D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459D55F7" w14:textId="77777777" w:rsidR="00224D1D" w:rsidRDefault="00224D1D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3FF7C430" w14:textId="77777777" w:rsidR="00224D1D" w:rsidRDefault="00224D1D" w:rsidP="00224D1D">
      <w:pPr>
        <w:pStyle w:val="NormalnyWeb"/>
        <w:spacing w:line="360" w:lineRule="auto"/>
        <w:jc w:val="center"/>
        <w:rPr>
          <w:rFonts w:ascii="Cambria" w:hAnsi="Cambria"/>
          <w:b/>
          <w:bCs/>
          <w:sz w:val="44"/>
          <w:szCs w:val="44"/>
        </w:rPr>
      </w:pPr>
      <w:r w:rsidRPr="00224D1D">
        <w:rPr>
          <w:rFonts w:ascii="Cambria" w:hAnsi="Cambria"/>
          <w:b/>
          <w:bCs/>
          <w:sz w:val="72"/>
          <w:szCs w:val="72"/>
        </w:rPr>
        <w:t>P</w:t>
      </w:r>
      <w:r w:rsidRPr="00224D1D">
        <w:rPr>
          <w:rFonts w:ascii="Cambria" w:hAnsi="Cambria"/>
          <w:b/>
          <w:bCs/>
          <w:sz w:val="44"/>
          <w:szCs w:val="44"/>
        </w:rPr>
        <w:t xml:space="preserve">ROGRAM </w:t>
      </w:r>
      <w:r w:rsidRPr="00224D1D">
        <w:rPr>
          <w:rFonts w:ascii="Cambria" w:hAnsi="Cambria"/>
          <w:b/>
          <w:bCs/>
          <w:sz w:val="72"/>
          <w:szCs w:val="72"/>
        </w:rPr>
        <w:t>R</w:t>
      </w:r>
      <w:r w:rsidRPr="00224D1D">
        <w:rPr>
          <w:rFonts w:ascii="Cambria" w:hAnsi="Cambria"/>
          <w:b/>
          <w:bCs/>
          <w:sz w:val="44"/>
          <w:szCs w:val="44"/>
        </w:rPr>
        <w:t xml:space="preserve">OZWOJU </w:t>
      </w:r>
      <w:r w:rsidRPr="00224D1D">
        <w:rPr>
          <w:rFonts w:ascii="Cambria" w:hAnsi="Cambria"/>
          <w:b/>
          <w:bCs/>
          <w:sz w:val="72"/>
          <w:szCs w:val="72"/>
        </w:rPr>
        <w:t>P</w:t>
      </w:r>
      <w:r w:rsidRPr="00224D1D">
        <w:rPr>
          <w:rFonts w:ascii="Cambria" w:hAnsi="Cambria"/>
          <w:b/>
          <w:bCs/>
          <w:sz w:val="44"/>
          <w:szCs w:val="44"/>
        </w:rPr>
        <w:t xml:space="preserve">RZEDSIĘBIORCZOŚCI </w:t>
      </w:r>
      <w:r w:rsidRPr="00224D1D">
        <w:rPr>
          <w:rFonts w:ascii="Cambria" w:hAnsi="Cambria"/>
          <w:b/>
          <w:bCs/>
          <w:sz w:val="72"/>
          <w:szCs w:val="72"/>
        </w:rPr>
        <w:t>G</w:t>
      </w:r>
      <w:r w:rsidRPr="00224D1D">
        <w:rPr>
          <w:rFonts w:ascii="Cambria" w:hAnsi="Cambria"/>
          <w:b/>
          <w:bCs/>
          <w:sz w:val="44"/>
          <w:szCs w:val="44"/>
        </w:rPr>
        <w:t xml:space="preserve">MINY </w:t>
      </w:r>
      <w:r w:rsidRPr="00224D1D">
        <w:rPr>
          <w:rFonts w:ascii="Cambria" w:hAnsi="Cambria"/>
          <w:b/>
          <w:bCs/>
          <w:sz w:val="72"/>
          <w:szCs w:val="72"/>
        </w:rPr>
        <w:t>D</w:t>
      </w:r>
      <w:r w:rsidRPr="00224D1D">
        <w:rPr>
          <w:rFonts w:ascii="Cambria" w:hAnsi="Cambria"/>
          <w:b/>
          <w:bCs/>
          <w:sz w:val="44"/>
          <w:szCs w:val="44"/>
        </w:rPr>
        <w:t xml:space="preserve">ALESZYCE </w:t>
      </w:r>
    </w:p>
    <w:p w14:paraId="1F2E4F04" w14:textId="77777777" w:rsidR="00224D1D" w:rsidRPr="00224D1D" w:rsidRDefault="00224D1D" w:rsidP="00224D1D">
      <w:pPr>
        <w:pStyle w:val="NormalnyWeb"/>
        <w:spacing w:line="360" w:lineRule="auto"/>
        <w:jc w:val="center"/>
        <w:rPr>
          <w:rFonts w:ascii="Cambria" w:hAnsi="Cambria"/>
          <w:b/>
          <w:bCs/>
          <w:sz w:val="44"/>
          <w:szCs w:val="44"/>
        </w:rPr>
      </w:pPr>
      <w:r w:rsidRPr="00224D1D">
        <w:rPr>
          <w:rFonts w:ascii="Cambria" w:hAnsi="Cambria"/>
          <w:b/>
          <w:bCs/>
          <w:sz w:val="44"/>
          <w:szCs w:val="44"/>
        </w:rPr>
        <w:t>NA LATA 2021 – 2026</w:t>
      </w:r>
    </w:p>
    <w:p w14:paraId="4E99FD4E" w14:textId="77777777" w:rsidR="00224D1D" w:rsidRDefault="00224D1D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049783AA" w14:textId="77777777" w:rsidR="00224D1D" w:rsidRDefault="00224D1D" w:rsidP="00224D1D">
      <w:pPr>
        <w:pStyle w:val="NormalnyWeb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70384FA1" wp14:editId="3B53D33E">
            <wp:extent cx="2604977" cy="30664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323" cy="30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2BA91" w14:textId="77777777" w:rsidR="00224D1D" w:rsidRDefault="00224D1D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54DC3427" w14:textId="77777777" w:rsidR="00224D1D" w:rsidRDefault="00224D1D" w:rsidP="00224D1D">
      <w:pPr>
        <w:pStyle w:val="NormalnyWeb"/>
        <w:spacing w:line="360" w:lineRule="auto"/>
        <w:jc w:val="center"/>
        <w:rPr>
          <w:rFonts w:ascii="Cambria" w:hAnsi="Cambria"/>
        </w:rPr>
      </w:pPr>
    </w:p>
    <w:p w14:paraId="1EC99017" w14:textId="77777777" w:rsidR="00224D1D" w:rsidRDefault="00224D1D" w:rsidP="00224D1D">
      <w:pPr>
        <w:pStyle w:val="NormalnyWeb"/>
        <w:spacing w:line="360" w:lineRule="auto"/>
        <w:jc w:val="center"/>
        <w:rPr>
          <w:rFonts w:ascii="Cambria" w:hAnsi="Cambria"/>
        </w:rPr>
      </w:pPr>
    </w:p>
    <w:p w14:paraId="35A9869E" w14:textId="77777777" w:rsidR="00224D1D" w:rsidRPr="00224D1D" w:rsidRDefault="00224D1D" w:rsidP="00224D1D">
      <w:pPr>
        <w:pStyle w:val="NormalnyWeb"/>
        <w:spacing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24D1D">
        <w:rPr>
          <w:rFonts w:ascii="Cambria" w:hAnsi="Cambria"/>
          <w:b/>
          <w:bCs/>
          <w:sz w:val="28"/>
          <w:szCs w:val="28"/>
        </w:rPr>
        <w:t>Daleszyce, grudzień 2020</w:t>
      </w:r>
    </w:p>
    <w:p w14:paraId="3A805CFB" w14:textId="77777777" w:rsidR="00DE4C18" w:rsidRPr="00DE4C18" w:rsidRDefault="00DE4C18" w:rsidP="00DE4C18">
      <w:pPr>
        <w:pStyle w:val="Nagwekspisutreci"/>
        <w:rPr>
          <w:rFonts w:ascii="Cambria" w:hAnsi="Cambria"/>
          <w:color w:val="000000" w:themeColor="text1"/>
        </w:rPr>
      </w:pPr>
      <w:r w:rsidRPr="00DE4C18">
        <w:rPr>
          <w:rFonts w:ascii="Cambria" w:hAnsi="Cambria"/>
          <w:color w:val="000000" w:themeColor="text1"/>
        </w:rPr>
        <w:lastRenderedPageBreak/>
        <w:t>Spis treści</w:t>
      </w:r>
    </w:p>
    <w:p w14:paraId="697BD2E9" w14:textId="77777777" w:rsidR="00DE4C18" w:rsidRPr="001E661A" w:rsidRDefault="00DE4C18" w:rsidP="00DE4C18">
      <w:pPr>
        <w:pStyle w:val="Spistreci1"/>
      </w:pPr>
      <w:r>
        <w:t>Wstęp</w:t>
      </w:r>
      <w:r w:rsidRPr="001E661A">
        <w:ptab w:relativeTo="margin" w:alignment="right" w:leader="dot"/>
      </w:r>
      <w:r w:rsidRPr="001E661A">
        <w:t>3</w:t>
      </w:r>
    </w:p>
    <w:p w14:paraId="4E572AA8" w14:textId="77777777" w:rsidR="00DE4C18" w:rsidRPr="001E661A" w:rsidRDefault="00DE4C18" w:rsidP="00DE4C18">
      <w:pPr>
        <w:pStyle w:val="Spistreci1"/>
        <w:numPr>
          <w:ilvl w:val="0"/>
          <w:numId w:val="28"/>
        </w:numPr>
      </w:pPr>
      <w:r>
        <w:t>Diagnoza przedsiębiorczości w gminie Daleszyce</w:t>
      </w:r>
      <w:r w:rsidRPr="001E661A">
        <w:t xml:space="preserve"> </w:t>
      </w:r>
      <w:r w:rsidRPr="001E661A">
        <w:ptab w:relativeTo="margin" w:alignment="right" w:leader="dot"/>
      </w:r>
      <w:r w:rsidRPr="001E661A">
        <w:t>6</w:t>
      </w:r>
    </w:p>
    <w:p w14:paraId="010C4C19" w14:textId="77777777" w:rsidR="00DE4C18" w:rsidRPr="001E661A" w:rsidRDefault="00DE4C18" w:rsidP="00DE4C18">
      <w:pPr>
        <w:pStyle w:val="Spistreci2"/>
        <w:numPr>
          <w:ilvl w:val="1"/>
          <w:numId w:val="28"/>
        </w:numPr>
        <w:spacing w:before="0"/>
        <w:ind w:left="714" w:hanging="357"/>
        <w:rPr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</w:rPr>
        <w:t>Charakterystyka podmiotów gospodarczych</w:t>
      </w:r>
      <w:r w:rsidRPr="001E661A">
        <w:rPr>
          <w:rFonts w:ascii="Cambria" w:hAnsi="Cambria"/>
          <w:b w:val="0"/>
          <w:bCs w:val="0"/>
          <w:sz w:val="24"/>
          <w:szCs w:val="24"/>
        </w:rPr>
        <w:ptab w:relativeTo="margin" w:alignment="right" w:leader="dot"/>
      </w:r>
      <w:r w:rsidRPr="001E661A">
        <w:rPr>
          <w:rFonts w:ascii="Cambria" w:hAnsi="Cambria"/>
          <w:b w:val="0"/>
          <w:bCs w:val="0"/>
          <w:sz w:val="24"/>
          <w:szCs w:val="24"/>
        </w:rPr>
        <w:t>6</w:t>
      </w:r>
    </w:p>
    <w:p w14:paraId="4FCFFF1F" w14:textId="77777777" w:rsidR="00DE4C18" w:rsidRPr="001E661A" w:rsidRDefault="00DE4C18" w:rsidP="00DE4C18">
      <w:pPr>
        <w:pStyle w:val="Spistreci2"/>
        <w:numPr>
          <w:ilvl w:val="1"/>
          <w:numId w:val="28"/>
        </w:numPr>
        <w:spacing w:before="0"/>
        <w:ind w:left="714" w:hanging="357"/>
        <w:rPr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</w:rPr>
        <w:t>Absorpcja środków unijnych</w:t>
      </w:r>
      <w:r w:rsidRPr="001E661A">
        <w:rPr>
          <w:rFonts w:ascii="Cambria" w:hAnsi="Cambria"/>
          <w:b w:val="0"/>
          <w:bCs w:val="0"/>
          <w:sz w:val="24"/>
          <w:szCs w:val="24"/>
        </w:rPr>
        <w:ptab w:relativeTo="margin" w:alignment="right" w:leader="dot"/>
      </w:r>
      <w:r w:rsidRPr="001E661A">
        <w:rPr>
          <w:rFonts w:ascii="Cambria" w:hAnsi="Cambria"/>
          <w:b w:val="0"/>
          <w:bCs w:val="0"/>
          <w:sz w:val="24"/>
          <w:szCs w:val="24"/>
        </w:rPr>
        <w:t>7</w:t>
      </w:r>
    </w:p>
    <w:p w14:paraId="797B3043" w14:textId="77777777" w:rsidR="00DE4C18" w:rsidRPr="001E661A" w:rsidRDefault="00DE4C18" w:rsidP="00DE4C18">
      <w:pPr>
        <w:pStyle w:val="Spistreci2"/>
        <w:numPr>
          <w:ilvl w:val="1"/>
          <w:numId w:val="28"/>
        </w:numPr>
        <w:spacing w:before="0"/>
        <w:ind w:left="714" w:hanging="357"/>
        <w:rPr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</w:rPr>
        <w:t>Rynek pracy</w:t>
      </w:r>
      <w:r w:rsidRPr="001E661A">
        <w:rPr>
          <w:rFonts w:ascii="Cambria" w:hAnsi="Cambria"/>
          <w:b w:val="0"/>
          <w:bCs w:val="0"/>
          <w:sz w:val="24"/>
          <w:szCs w:val="24"/>
        </w:rPr>
        <w:ptab w:relativeTo="margin" w:alignment="right" w:leader="dot"/>
      </w:r>
      <w:r>
        <w:rPr>
          <w:rFonts w:ascii="Cambria" w:hAnsi="Cambria"/>
          <w:b w:val="0"/>
          <w:bCs w:val="0"/>
          <w:sz w:val="24"/>
          <w:szCs w:val="24"/>
        </w:rPr>
        <w:t>7</w:t>
      </w:r>
    </w:p>
    <w:p w14:paraId="05F76424" w14:textId="77777777" w:rsidR="00DE4C18" w:rsidRPr="001E661A" w:rsidRDefault="00DE4C18" w:rsidP="00DE4C18">
      <w:pPr>
        <w:pStyle w:val="Spistreci2"/>
        <w:numPr>
          <w:ilvl w:val="1"/>
          <w:numId w:val="28"/>
        </w:numPr>
        <w:spacing w:before="0"/>
        <w:ind w:left="714" w:hanging="357"/>
        <w:rPr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</w:rPr>
        <w:t>Instytucje otoczenia biznesu</w:t>
      </w:r>
      <w:r w:rsidRPr="001E661A">
        <w:rPr>
          <w:rFonts w:ascii="Cambria" w:hAnsi="Cambria"/>
          <w:b w:val="0"/>
          <w:bCs w:val="0"/>
          <w:sz w:val="24"/>
          <w:szCs w:val="24"/>
        </w:rPr>
        <w:ptab w:relativeTo="margin" w:alignment="right" w:leader="dot"/>
      </w:r>
      <w:r>
        <w:rPr>
          <w:rFonts w:ascii="Cambria" w:hAnsi="Cambria"/>
          <w:b w:val="0"/>
          <w:bCs w:val="0"/>
          <w:sz w:val="24"/>
          <w:szCs w:val="24"/>
        </w:rPr>
        <w:t>7</w:t>
      </w:r>
    </w:p>
    <w:p w14:paraId="7EC97ED5" w14:textId="77777777" w:rsidR="00DE4C18" w:rsidRPr="001E661A" w:rsidRDefault="00DE4C18" w:rsidP="00DE4C18">
      <w:pPr>
        <w:pStyle w:val="Spistreci2"/>
        <w:numPr>
          <w:ilvl w:val="1"/>
          <w:numId w:val="28"/>
        </w:numPr>
        <w:spacing w:before="0"/>
        <w:ind w:left="714" w:hanging="357"/>
        <w:rPr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</w:rPr>
        <w:t>Zagospodarowanie przestrzenne</w:t>
      </w:r>
      <w:r w:rsidRPr="001E661A">
        <w:rPr>
          <w:rFonts w:ascii="Cambria" w:hAnsi="Cambria"/>
          <w:b w:val="0"/>
          <w:bCs w:val="0"/>
          <w:sz w:val="24"/>
          <w:szCs w:val="24"/>
        </w:rPr>
        <w:ptab w:relativeTo="margin" w:alignment="right" w:leader="dot"/>
      </w:r>
      <w:r>
        <w:rPr>
          <w:rFonts w:ascii="Cambria" w:hAnsi="Cambria"/>
          <w:b w:val="0"/>
          <w:bCs w:val="0"/>
          <w:sz w:val="24"/>
          <w:szCs w:val="24"/>
        </w:rPr>
        <w:t>8</w:t>
      </w:r>
    </w:p>
    <w:p w14:paraId="1313B5B5" w14:textId="77777777" w:rsidR="00DE4C18" w:rsidRPr="001E661A" w:rsidRDefault="00DE4C18" w:rsidP="00DE4C18">
      <w:pPr>
        <w:pStyle w:val="Spistreci2"/>
        <w:numPr>
          <w:ilvl w:val="1"/>
          <w:numId w:val="28"/>
        </w:numPr>
        <w:spacing w:before="0"/>
        <w:ind w:left="714" w:hanging="357"/>
        <w:rPr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</w:rPr>
        <w:t>Turystyka</w:t>
      </w:r>
      <w:r w:rsidRPr="001E661A">
        <w:rPr>
          <w:rFonts w:ascii="Cambria" w:hAnsi="Cambria"/>
          <w:b w:val="0"/>
          <w:bCs w:val="0"/>
          <w:sz w:val="24"/>
          <w:szCs w:val="24"/>
        </w:rPr>
        <w:ptab w:relativeTo="margin" w:alignment="right" w:leader="dot"/>
      </w:r>
      <w:r>
        <w:rPr>
          <w:rFonts w:ascii="Cambria" w:hAnsi="Cambria"/>
          <w:b w:val="0"/>
          <w:bCs w:val="0"/>
          <w:sz w:val="24"/>
          <w:szCs w:val="24"/>
        </w:rPr>
        <w:t>8</w:t>
      </w:r>
    </w:p>
    <w:p w14:paraId="762E8BD6" w14:textId="77777777" w:rsidR="00DE4C18" w:rsidRPr="001E661A" w:rsidRDefault="00DE4C18" w:rsidP="00DE4C18">
      <w:pPr>
        <w:pStyle w:val="Spistreci2"/>
        <w:numPr>
          <w:ilvl w:val="0"/>
          <w:numId w:val="28"/>
        </w:numPr>
        <w:spacing w:before="0"/>
        <w:rPr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</w:rPr>
        <w:t>Szanse i bariery rozwoju przedsiębiorczości w gminie Daleszyce- Analiza SWOT</w:t>
      </w:r>
      <w:r w:rsidRPr="001E661A">
        <w:rPr>
          <w:rFonts w:ascii="Cambria" w:hAnsi="Cambria"/>
          <w:b w:val="0"/>
          <w:bCs w:val="0"/>
          <w:sz w:val="24"/>
          <w:szCs w:val="24"/>
        </w:rPr>
        <w:ptab w:relativeTo="margin" w:alignment="right" w:leader="dot"/>
      </w:r>
      <w:r>
        <w:rPr>
          <w:rFonts w:ascii="Cambria" w:hAnsi="Cambria"/>
          <w:b w:val="0"/>
          <w:bCs w:val="0"/>
          <w:sz w:val="24"/>
          <w:szCs w:val="24"/>
        </w:rPr>
        <w:t>10</w:t>
      </w:r>
    </w:p>
    <w:p w14:paraId="72B77B96" w14:textId="77777777" w:rsidR="00DE4C18" w:rsidRPr="001E661A" w:rsidRDefault="00DE4C18" w:rsidP="00DE4C18">
      <w:pPr>
        <w:pStyle w:val="Spistreci2"/>
        <w:numPr>
          <w:ilvl w:val="0"/>
          <w:numId w:val="28"/>
        </w:numPr>
        <w:spacing w:before="0"/>
        <w:rPr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</w:rPr>
        <w:t>Cele programu</w:t>
      </w:r>
      <w:r w:rsidRPr="001E661A">
        <w:rPr>
          <w:rFonts w:ascii="Cambria" w:hAnsi="Cambria"/>
          <w:b w:val="0"/>
          <w:bCs w:val="0"/>
          <w:sz w:val="24"/>
          <w:szCs w:val="24"/>
        </w:rPr>
        <w:ptab w:relativeTo="margin" w:alignment="right" w:leader="dot"/>
      </w:r>
      <w:r>
        <w:rPr>
          <w:rFonts w:ascii="Cambria" w:hAnsi="Cambria"/>
          <w:b w:val="0"/>
          <w:bCs w:val="0"/>
          <w:sz w:val="24"/>
          <w:szCs w:val="24"/>
        </w:rPr>
        <w:t>13</w:t>
      </w:r>
    </w:p>
    <w:p w14:paraId="040D2A99" w14:textId="77777777" w:rsidR="00DE4C18" w:rsidRPr="001E661A" w:rsidRDefault="00DE4C18" w:rsidP="00DE4C18">
      <w:pPr>
        <w:pStyle w:val="Spistreci2"/>
        <w:numPr>
          <w:ilvl w:val="0"/>
          <w:numId w:val="28"/>
        </w:numPr>
        <w:spacing w:before="0"/>
        <w:rPr>
          <w:rFonts w:ascii="Cambria" w:hAnsi="Cambria"/>
          <w:b w:val="0"/>
          <w:bCs w:val="0"/>
          <w:sz w:val="24"/>
          <w:szCs w:val="24"/>
        </w:rPr>
      </w:pPr>
      <w:r w:rsidRPr="001E661A">
        <w:rPr>
          <w:rFonts w:ascii="Cambria" w:hAnsi="Cambria"/>
          <w:b w:val="0"/>
          <w:bCs w:val="0"/>
          <w:sz w:val="24"/>
          <w:szCs w:val="24"/>
        </w:rPr>
        <w:t xml:space="preserve">Cele operacyjne </w:t>
      </w:r>
      <w:r>
        <w:rPr>
          <w:rFonts w:ascii="Cambria" w:hAnsi="Cambria"/>
          <w:b w:val="0"/>
          <w:bCs w:val="0"/>
          <w:sz w:val="24"/>
          <w:szCs w:val="24"/>
        </w:rPr>
        <w:t>i działania operacyjne oraz źródła ich finansowania</w:t>
      </w:r>
      <w:r w:rsidRPr="001E661A">
        <w:rPr>
          <w:rFonts w:ascii="Cambria" w:hAnsi="Cambria"/>
          <w:b w:val="0"/>
          <w:bCs w:val="0"/>
          <w:sz w:val="24"/>
          <w:szCs w:val="24"/>
        </w:rPr>
        <w:ptab w:relativeTo="margin" w:alignment="right" w:leader="dot"/>
      </w:r>
      <w:r>
        <w:rPr>
          <w:rFonts w:ascii="Cambria" w:hAnsi="Cambria"/>
          <w:b w:val="0"/>
          <w:bCs w:val="0"/>
          <w:sz w:val="24"/>
          <w:szCs w:val="24"/>
        </w:rPr>
        <w:t>25</w:t>
      </w:r>
    </w:p>
    <w:p w14:paraId="0827E1DD" w14:textId="77777777" w:rsidR="00DE4C18" w:rsidRPr="001E661A" w:rsidRDefault="00DE4C18" w:rsidP="00DE4C18">
      <w:pPr>
        <w:pStyle w:val="Spistreci2"/>
        <w:numPr>
          <w:ilvl w:val="1"/>
          <w:numId w:val="28"/>
        </w:numPr>
        <w:spacing w:before="0"/>
        <w:ind w:left="714" w:hanging="357"/>
        <w:rPr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</w:rPr>
        <w:t>Cele operacyjne oraz działania i przedsięwzięcia je realizujące</w:t>
      </w:r>
      <w:r w:rsidRPr="001E661A">
        <w:rPr>
          <w:rFonts w:ascii="Cambria" w:hAnsi="Cambria"/>
          <w:b w:val="0"/>
          <w:bCs w:val="0"/>
          <w:sz w:val="24"/>
          <w:szCs w:val="24"/>
        </w:rPr>
        <w:ptab w:relativeTo="margin" w:alignment="right" w:leader="dot"/>
      </w:r>
      <w:r>
        <w:rPr>
          <w:rFonts w:ascii="Cambria" w:hAnsi="Cambria"/>
          <w:b w:val="0"/>
          <w:bCs w:val="0"/>
          <w:sz w:val="24"/>
          <w:szCs w:val="24"/>
        </w:rPr>
        <w:t>25</w:t>
      </w:r>
    </w:p>
    <w:p w14:paraId="7D108A30" w14:textId="77777777" w:rsidR="00DE4C18" w:rsidRPr="001E661A" w:rsidRDefault="00DE4C18" w:rsidP="00DE4C18">
      <w:pPr>
        <w:pStyle w:val="Spistreci2"/>
        <w:numPr>
          <w:ilvl w:val="0"/>
          <w:numId w:val="28"/>
        </w:numPr>
        <w:spacing w:before="0"/>
        <w:rPr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</w:rPr>
        <w:t>Główne źródła finansowania programu</w:t>
      </w:r>
      <w:r w:rsidRPr="001E661A">
        <w:rPr>
          <w:rFonts w:ascii="Cambria" w:hAnsi="Cambria"/>
          <w:b w:val="0"/>
          <w:bCs w:val="0"/>
          <w:sz w:val="24"/>
          <w:szCs w:val="24"/>
        </w:rPr>
        <w:t xml:space="preserve"> </w:t>
      </w:r>
      <w:r w:rsidRPr="001E661A">
        <w:rPr>
          <w:rFonts w:ascii="Cambria" w:hAnsi="Cambria"/>
          <w:b w:val="0"/>
          <w:bCs w:val="0"/>
          <w:sz w:val="24"/>
          <w:szCs w:val="24"/>
        </w:rPr>
        <w:ptab w:relativeTo="margin" w:alignment="right" w:leader="dot"/>
      </w:r>
      <w:r>
        <w:rPr>
          <w:rFonts w:ascii="Cambria" w:hAnsi="Cambria"/>
          <w:b w:val="0"/>
          <w:bCs w:val="0"/>
          <w:sz w:val="24"/>
          <w:szCs w:val="24"/>
        </w:rPr>
        <w:t>31</w:t>
      </w:r>
    </w:p>
    <w:p w14:paraId="7E924866" w14:textId="77777777" w:rsidR="00DE4C18" w:rsidRPr="001E661A" w:rsidRDefault="00DE4C18" w:rsidP="00DE4C18">
      <w:pPr>
        <w:pStyle w:val="Spistreci2"/>
        <w:numPr>
          <w:ilvl w:val="0"/>
          <w:numId w:val="28"/>
        </w:numPr>
        <w:spacing w:before="0"/>
        <w:rPr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</w:rPr>
        <w:t>Etapy i plan wdrażania programu</w:t>
      </w:r>
      <w:r w:rsidRPr="001E661A">
        <w:rPr>
          <w:rFonts w:ascii="Cambria" w:hAnsi="Cambria"/>
          <w:b w:val="0"/>
          <w:bCs w:val="0"/>
          <w:sz w:val="24"/>
          <w:szCs w:val="24"/>
        </w:rPr>
        <w:t xml:space="preserve"> </w:t>
      </w:r>
      <w:r w:rsidRPr="001E661A">
        <w:rPr>
          <w:rFonts w:ascii="Cambria" w:hAnsi="Cambria"/>
          <w:b w:val="0"/>
          <w:bCs w:val="0"/>
          <w:sz w:val="24"/>
          <w:szCs w:val="24"/>
        </w:rPr>
        <w:ptab w:relativeTo="margin" w:alignment="right" w:leader="dot"/>
      </w:r>
      <w:r>
        <w:rPr>
          <w:rFonts w:ascii="Cambria" w:hAnsi="Cambria"/>
          <w:b w:val="0"/>
          <w:bCs w:val="0"/>
          <w:sz w:val="24"/>
          <w:szCs w:val="24"/>
        </w:rPr>
        <w:t>32</w:t>
      </w:r>
    </w:p>
    <w:p w14:paraId="4CF05FB9" w14:textId="77777777" w:rsidR="00DE4C18" w:rsidRDefault="00DE4C18" w:rsidP="00DE4C18">
      <w:pPr>
        <w:pStyle w:val="Spistreci2"/>
        <w:numPr>
          <w:ilvl w:val="0"/>
          <w:numId w:val="28"/>
        </w:numPr>
        <w:spacing w:before="0"/>
        <w:rPr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</w:rPr>
        <w:t>Korzyści ze współpracy pomiędzy samorządem terytorialnym a przedsiębiorcami</w:t>
      </w:r>
      <w:r w:rsidRPr="001E661A">
        <w:rPr>
          <w:rFonts w:ascii="Cambria" w:hAnsi="Cambria"/>
          <w:b w:val="0"/>
          <w:bCs w:val="0"/>
          <w:sz w:val="24"/>
          <w:szCs w:val="24"/>
        </w:rPr>
        <w:t xml:space="preserve">  </w:t>
      </w:r>
      <w:r w:rsidRPr="001E661A">
        <w:rPr>
          <w:rFonts w:ascii="Cambria" w:hAnsi="Cambria"/>
          <w:b w:val="0"/>
          <w:bCs w:val="0"/>
          <w:sz w:val="24"/>
          <w:szCs w:val="24"/>
        </w:rPr>
        <w:ptab w:relativeTo="margin" w:alignment="right" w:leader="dot"/>
      </w:r>
      <w:r>
        <w:rPr>
          <w:rFonts w:ascii="Cambria" w:hAnsi="Cambria"/>
          <w:b w:val="0"/>
          <w:bCs w:val="0"/>
          <w:sz w:val="24"/>
          <w:szCs w:val="24"/>
        </w:rPr>
        <w:t>34</w:t>
      </w:r>
    </w:p>
    <w:p w14:paraId="3C9520FC" w14:textId="77777777" w:rsidR="00DE4C18" w:rsidRDefault="00DE4C18" w:rsidP="00DE4C18">
      <w:pPr>
        <w:pStyle w:val="Spistreci2"/>
        <w:numPr>
          <w:ilvl w:val="1"/>
          <w:numId w:val="28"/>
        </w:numPr>
        <w:spacing w:before="0"/>
        <w:rPr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</w:rPr>
        <w:t>Wyzwania strategiczne</w:t>
      </w:r>
      <w:r w:rsidRPr="001E661A">
        <w:rPr>
          <w:rFonts w:ascii="Cambria" w:hAnsi="Cambria"/>
          <w:b w:val="0"/>
          <w:bCs w:val="0"/>
          <w:sz w:val="24"/>
          <w:szCs w:val="24"/>
        </w:rPr>
        <w:ptab w:relativeTo="margin" w:alignment="right" w:leader="dot"/>
      </w:r>
      <w:r>
        <w:rPr>
          <w:rFonts w:ascii="Cambria" w:hAnsi="Cambria"/>
          <w:b w:val="0"/>
          <w:bCs w:val="0"/>
          <w:sz w:val="24"/>
          <w:szCs w:val="24"/>
        </w:rPr>
        <w:t>35</w:t>
      </w:r>
    </w:p>
    <w:p w14:paraId="401F4926" w14:textId="77777777" w:rsidR="00DE4C18" w:rsidRPr="001E661A" w:rsidRDefault="00DE4C18" w:rsidP="00DE4C18">
      <w:pPr>
        <w:pStyle w:val="Spistreci2"/>
        <w:numPr>
          <w:ilvl w:val="0"/>
          <w:numId w:val="28"/>
        </w:numPr>
        <w:spacing w:before="0"/>
        <w:rPr>
          <w:rFonts w:ascii="Cambria" w:hAnsi="Cambria"/>
          <w:b w:val="0"/>
          <w:bCs w:val="0"/>
          <w:sz w:val="24"/>
          <w:szCs w:val="24"/>
        </w:rPr>
      </w:pPr>
      <w:r>
        <w:rPr>
          <w:rFonts w:ascii="Cambria" w:hAnsi="Cambria"/>
          <w:b w:val="0"/>
          <w:bCs w:val="0"/>
          <w:sz w:val="24"/>
          <w:szCs w:val="24"/>
        </w:rPr>
        <w:t>Ewaluacja i monitoring</w:t>
      </w:r>
      <w:r w:rsidRPr="001E661A">
        <w:rPr>
          <w:rFonts w:ascii="Cambria" w:hAnsi="Cambria"/>
          <w:b w:val="0"/>
          <w:bCs w:val="0"/>
          <w:sz w:val="24"/>
          <w:szCs w:val="24"/>
        </w:rPr>
        <w:t xml:space="preserve"> </w:t>
      </w:r>
      <w:r w:rsidRPr="001E661A">
        <w:rPr>
          <w:rFonts w:ascii="Cambria" w:hAnsi="Cambria"/>
          <w:b w:val="0"/>
          <w:bCs w:val="0"/>
          <w:sz w:val="24"/>
          <w:szCs w:val="24"/>
        </w:rPr>
        <w:ptab w:relativeTo="margin" w:alignment="right" w:leader="dot"/>
      </w:r>
      <w:r>
        <w:rPr>
          <w:rFonts w:ascii="Cambria" w:hAnsi="Cambria"/>
          <w:b w:val="0"/>
          <w:bCs w:val="0"/>
          <w:sz w:val="24"/>
          <w:szCs w:val="24"/>
        </w:rPr>
        <w:t>40</w:t>
      </w:r>
    </w:p>
    <w:p w14:paraId="2467F99F" w14:textId="77777777" w:rsidR="00224D1D" w:rsidRDefault="00224D1D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43E01E2E" w14:textId="77777777" w:rsidR="00224D1D" w:rsidRDefault="00224D1D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07F2A740" w14:textId="77777777" w:rsidR="00224D1D" w:rsidRDefault="00224D1D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0307023E" w14:textId="77777777" w:rsidR="00224D1D" w:rsidRDefault="00224D1D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3EEDBCA5" w14:textId="77777777" w:rsidR="00224D1D" w:rsidRDefault="00224D1D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416AE1A8" w14:textId="77777777" w:rsidR="00224D1D" w:rsidRDefault="00224D1D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3C5FC119" w14:textId="77777777" w:rsidR="00224D1D" w:rsidRDefault="00224D1D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407FB878" w14:textId="77777777" w:rsidR="00224D1D" w:rsidRDefault="00224D1D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7ED4AC01" w14:textId="77777777" w:rsidR="00224D1D" w:rsidRDefault="00224D1D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3FD7AF74" w14:textId="77777777" w:rsidR="00224D1D" w:rsidRDefault="00224D1D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42B56BC4" w14:textId="77777777" w:rsidR="00224D1D" w:rsidRDefault="00224D1D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44F4150C" w14:textId="77777777" w:rsidR="00224D1D" w:rsidRDefault="00224D1D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62D834D7" w14:textId="77777777" w:rsidR="00B51A9A" w:rsidRPr="00224D1D" w:rsidRDefault="00B51A9A" w:rsidP="00C81069">
      <w:pPr>
        <w:pStyle w:val="NormalnyWeb"/>
        <w:spacing w:line="360" w:lineRule="auto"/>
        <w:jc w:val="both"/>
        <w:rPr>
          <w:rFonts w:ascii="Cambria" w:hAnsi="Cambria"/>
          <w:b/>
          <w:bCs/>
          <w:sz w:val="28"/>
          <w:szCs w:val="28"/>
        </w:rPr>
      </w:pPr>
      <w:r w:rsidRPr="00224D1D">
        <w:rPr>
          <w:rFonts w:ascii="Cambria" w:hAnsi="Cambria"/>
          <w:b/>
          <w:bCs/>
          <w:sz w:val="28"/>
          <w:szCs w:val="28"/>
        </w:rPr>
        <w:lastRenderedPageBreak/>
        <w:t>WSTĘP</w:t>
      </w:r>
    </w:p>
    <w:p w14:paraId="1B7000E3" w14:textId="77777777" w:rsidR="00B51A9A" w:rsidRPr="00C81069" w:rsidRDefault="00B51A9A" w:rsidP="00224D1D">
      <w:pPr>
        <w:spacing w:after="100" w:afterAutospacing="1" w:line="360" w:lineRule="auto"/>
        <w:ind w:firstLine="567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Przedsiębiorczość jest aktywnością społeczną, która zapewnia lokalnemu środowisku rozwój w wymiarze zarówno społecznym jak i finansowym</w:t>
      </w:r>
      <w:r w:rsidR="001F51EE" w:rsidRPr="001F51EE">
        <w:rPr>
          <w:rFonts w:ascii="Cambria" w:eastAsia="Times New Roman" w:hAnsi="Cambria" w:cs="Arial"/>
          <w:color w:val="FF0000"/>
          <w:lang w:eastAsia="pl-PL"/>
        </w:rPr>
        <w:t>,</w:t>
      </w:r>
      <w:r w:rsidRPr="001F51EE">
        <w:rPr>
          <w:rFonts w:ascii="Cambria" w:eastAsia="Times New Roman" w:hAnsi="Cambria" w:cs="Arial"/>
          <w:color w:val="FF0000"/>
          <w:lang w:eastAsia="pl-PL"/>
        </w:rPr>
        <w:t xml:space="preserve">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a z badań wynika, że obszary, na których działają aktywni gospodarczo mieszkańcy, charakteryzują się niższym bezrobociem, wyższymi dochodami budżetowym i skutecznie przyciągają inwestorów zewnętrznych.</w:t>
      </w:r>
    </w:p>
    <w:p w14:paraId="32DEC3B5" w14:textId="77777777" w:rsidR="00B51A9A" w:rsidRPr="00C81069" w:rsidRDefault="00B51A9A" w:rsidP="00224D1D">
      <w:pPr>
        <w:spacing w:after="100" w:afterAutospacing="1" w:line="360" w:lineRule="auto"/>
        <w:ind w:firstLine="567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Podstawowym założeniem Programu Rozwoju Przedsiębiorczości </w:t>
      </w:r>
      <w:proofErr w:type="gramStart"/>
      <w:r w:rsidRPr="00C81069">
        <w:rPr>
          <w:rFonts w:ascii="Cambria" w:eastAsia="Times New Roman" w:hAnsi="Cambria" w:cs="Arial"/>
          <w:color w:val="000000" w:themeColor="text1"/>
          <w:lang w:eastAsia="pl-PL"/>
        </w:rPr>
        <w:t>Gminy  Daleszyce</w:t>
      </w:r>
      <w:proofErr w:type="gramEnd"/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na lata 2021-2026 jest pomoc mieszkańcom Gminy w kształtowaniu postaw przedsiębiorczych i dostarczenie informacji wspierających decyzje z zakresu rozwoju przedsiębiorczości.</w:t>
      </w:r>
    </w:p>
    <w:p w14:paraId="2706B5EC" w14:textId="25ED580B" w:rsidR="00B51A9A" w:rsidRPr="00C81069" w:rsidRDefault="00B51A9A" w:rsidP="00224D1D">
      <w:pPr>
        <w:spacing w:after="100" w:afterAutospacing="1" w:line="360" w:lineRule="auto"/>
        <w:ind w:firstLine="567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Z uwagi na charakterystykę Gminy Daleszyce, Program Rozwoju Przedsiębiorczości jest koncepcją systemowego wsparcia przedsiębiorczości lokalnej a podstawowym warunkiem jej rozwoju jest </w:t>
      </w:r>
      <w:proofErr w:type="gramStart"/>
      <w:r w:rsidRPr="00C81069">
        <w:rPr>
          <w:rFonts w:ascii="Cambria" w:eastAsia="Times New Roman" w:hAnsi="Cambria" w:cs="Arial"/>
          <w:color w:val="000000" w:themeColor="text1"/>
          <w:lang w:eastAsia="pl-PL"/>
        </w:rPr>
        <w:t>wzrost  różnorodności</w:t>
      </w:r>
      <w:proofErr w:type="gramEnd"/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pozarolniczych funkcji gospodarczych, tj. usług, turystyki, mieszkalnictwa, leśnictwa, rzemiosła, produkcji </w:t>
      </w:r>
      <w:r w:rsidRPr="0034260F">
        <w:rPr>
          <w:rFonts w:ascii="Cambria" w:eastAsia="Times New Roman" w:hAnsi="Cambria" w:cs="Arial"/>
          <w:color w:val="000000" w:themeColor="text1"/>
          <w:lang w:eastAsia="pl-PL"/>
        </w:rPr>
        <w:t>i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drobnej wytwórczości i innych.</w:t>
      </w:r>
    </w:p>
    <w:p w14:paraId="477DD6EE" w14:textId="77777777" w:rsidR="00B51A9A" w:rsidRPr="00C81069" w:rsidRDefault="00B51A9A" w:rsidP="00224D1D">
      <w:pPr>
        <w:spacing w:after="100" w:afterAutospacing="1" w:line="360" w:lineRule="auto"/>
        <w:ind w:firstLine="567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Program Rozwoju Przedsiębiorczości jest ponadto opracowaniem wspierającym rozwój przedsiębiorczości rozumianej nie tylko jako zdolność do założenia i prowadzenia własnej firmy, lecz także jako zespół cech osobowych, takich jak: aktywność, wytrwałość, zapał do pracy, inicjatywa, kreatywność, zdolność do koncentracji, pewność siebie i wiara we własne siły, samodyscyplina, uczciwość, skłonność do wyważonego ryzyka oraz brania odpowiedzialności za siebie i innych oraz posiadana intuicja i umiejętności.</w:t>
      </w:r>
    </w:p>
    <w:p w14:paraId="41AB4B24" w14:textId="77777777" w:rsidR="00B51A9A" w:rsidRPr="00C81069" w:rsidRDefault="00B51A9A" w:rsidP="00224D1D">
      <w:pPr>
        <w:tabs>
          <w:tab w:val="left" w:pos="567"/>
        </w:tabs>
        <w:spacing w:after="100" w:afterAutospacing="1" w:line="360" w:lineRule="auto"/>
        <w:ind w:firstLine="567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Program w swoich założeniach jest także spójny z dokumentami strategicznymi wyższego szczebla, w tym, m.in. ze Strategią Rozwoju Województwa Świętokrzyskiego do roku 2030 oraz strategią Unii Europejskiej „Europa 2020”. W obydwu tych dokumentach promowana jest filozofia zakładająca konieczność koncentracji na obszarach tematycznych powiązanych z daną gospodarką. W wymiarze lokalnym oznacza to wykorzystywanie w większym </w:t>
      </w:r>
      <w:proofErr w:type="gramStart"/>
      <w:r w:rsidRPr="00C81069">
        <w:rPr>
          <w:rFonts w:ascii="Cambria" w:eastAsia="Times New Roman" w:hAnsi="Cambria" w:cs="Arial"/>
          <w:color w:val="000000" w:themeColor="text1"/>
          <w:lang w:eastAsia="pl-PL"/>
        </w:rPr>
        <w:t>stopniu  lokalnej</w:t>
      </w:r>
      <w:proofErr w:type="gramEnd"/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specyfiki przyrodniczej i społeczno-gospodarczej, co będzie sprzyjało większej efektywności i różnorodności przedsiębiorstw działających na tych obszarach.</w:t>
      </w:r>
    </w:p>
    <w:p w14:paraId="636E8662" w14:textId="1D5767CE" w:rsidR="00B51A9A" w:rsidRPr="00C81069" w:rsidRDefault="00B51A9A" w:rsidP="00224D1D">
      <w:pPr>
        <w:spacing w:after="100" w:afterAutospacing="1" w:line="360" w:lineRule="auto"/>
        <w:ind w:firstLine="567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lastRenderedPageBreak/>
        <w:t>Program Rozwoju Przedsiębiorczości Gminy Daleszyce 2021-2026 jest dokumentem sektorowym o charakterze wykonawczym, formułującym szczegółowe i konkretne zadania realizacyjne będące rozwinięciem i dopełnieniem działań wytyczonych w Strateg</w:t>
      </w:r>
      <w:r w:rsidRPr="0034260F">
        <w:rPr>
          <w:rFonts w:ascii="Cambria" w:eastAsia="Times New Roman" w:hAnsi="Cambria" w:cs="Arial"/>
          <w:color w:val="000000" w:themeColor="text1"/>
          <w:lang w:eastAsia="pl-PL"/>
        </w:rPr>
        <w:t>i</w:t>
      </w:r>
      <w:r w:rsidR="001F51EE" w:rsidRPr="0034260F">
        <w:rPr>
          <w:rFonts w:ascii="Cambria" w:eastAsia="Times New Roman" w:hAnsi="Cambria" w:cs="Arial"/>
          <w:color w:val="000000" w:themeColor="text1"/>
          <w:lang w:eastAsia="pl-PL"/>
        </w:rPr>
        <w:t>i</w:t>
      </w:r>
      <w:r w:rsidRPr="0034260F">
        <w:rPr>
          <w:rFonts w:ascii="Cambria" w:eastAsia="Times New Roman" w:hAnsi="Cambria" w:cs="Arial"/>
          <w:color w:val="000000" w:themeColor="text1"/>
          <w:lang w:eastAsia="pl-PL"/>
        </w:rPr>
        <w:t xml:space="preserve">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Rozwoju Gminy.</w:t>
      </w:r>
    </w:p>
    <w:p w14:paraId="25A51C4F" w14:textId="74662FDE" w:rsidR="0034260F" w:rsidRDefault="0049214E" w:rsidP="0034260F">
      <w:pPr>
        <w:pStyle w:val="NormalnyWeb"/>
        <w:spacing w:before="0" w:beforeAutospacing="0" w:line="360" w:lineRule="auto"/>
        <w:ind w:firstLine="567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Program Rozwoju </w:t>
      </w:r>
      <w:r w:rsidR="001347B8" w:rsidRPr="00C81069">
        <w:rPr>
          <w:rFonts w:ascii="Cambria" w:hAnsi="Cambria"/>
        </w:rPr>
        <w:t>Przedsiębiorczości</w:t>
      </w:r>
      <w:r w:rsidRPr="00C81069">
        <w:rPr>
          <w:rFonts w:ascii="Cambria" w:hAnsi="Cambria"/>
        </w:rPr>
        <w:t xml:space="preserve"> Gminy</w:t>
      </w:r>
      <w:r w:rsidR="001347B8" w:rsidRPr="00C81069">
        <w:rPr>
          <w:rFonts w:ascii="Cambria" w:hAnsi="Cambria"/>
        </w:rPr>
        <w:t xml:space="preserve"> Daleszyce</w:t>
      </w:r>
      <w:r w:rsidRPr="00C81069">
        <w:rPr>
          <w:rFonts w:ascii="Cambria" w:hAnsi="Cambria"/>
        </w:rPr>
        <w:t xml:space="preserve"> na lata 20</w:t>
      </w:r>
      <w:r w:rsidR="001347B8" w:rsidRPr="00C81069">
        <w:rPr>
          <w:rFonts w:ascii="Cambria" w:hAnsi="Cambria"/>
        </w:rPr>
        <w:t>21</w:t>
      </w:r>
      <w:r w:rsidRPr="00C81069">
        <w:rPr>
          <w:rFonts w:ascii="Cambria" w:hAnsi="Cambria"/>
        </w:rPr>
        <w:t xml:space="preserve"> – 20</w:t>
      </w:r>
      <w:r w:rsidR="001347B8" w:rsidRPr="00C81069">
        <w:rPr>
          <w:rFonts w:ascii="Cambria" w:hAnsi="Cambria"/>
        </w:rPr>
        <w:t>26</w:t>
      </w:r>
      <w:r w:rsidRPr="00C81069">
        <w:rPr>
          <w:rFonts w:ascii="Cambria" w:hAnsi="Cambria"/>
        </w:rPr>
        <w:t xml:space="preserve"> jest działaniem </w:t>
      </w:r>
      <w:r w:rsidR="001347B8" w:rsidRPr="00C81069">
        <w:rPr>
          <w:rFonts w:ascii="Cambria" w:hAnsi="Cambria"/>
        </w:rPr>
        <w:t>mającym</w:t>
      </w:r>
      <w:r w:rsidRPr="00C81069">
        <w:rPr>
          <w:rFonts w:ascii="Cambria" w:hAnsi="Cambria"/>
        </w:rPr>
        <w:t xml:space="preserve"> na celu stymulowanie rozwoju </w:t>
      </w:r>
      <w:proofErr w:type="spellStart"/>
      <w:r w:rsidRPr="00C81069">
        <w:rPr>
          <w:rFonts w:ascii="Cambria" w:hAnsi="Cambria"/>
        </w:rPr>
        <w:t>społeczno</w:t>
      </w:r>
      <w:proofErr w:type="spellEnd"/>
      <w:r w:rsidRPr="00C81069">
        <w:rPr>
          <w:rFonts w:ascii="Cambria" w:hAnsi="Cambria"/>
        </w:rPr>
        <w:t xml:space="preserve"> - gospodarczego </w:t>
      </w:r>
      <w:r w:rsidR="001347B8" w:rsidRPr="00C81069">
        <w:rPr>
          <w:rFonts w:ascii="Cambria" w:hAnsi="Cambria"/>
        </w:rPr>
        <w:t>gminy.</w:t>
      </w:r>
      <w:r w:rsidRPr="00C81069">
        <w:rPr>
          <w:rFonts w:ascii="Cambria" w:hAnsi="Cambria"/>
        </w:rPr>
        <w:t xml:space="preserve"> </w:t>
      </w:r>
    </w:p>
    <w:p w14:paraId="0F474892" w14:textId="2ADE2115" w:rsidR="0034260F" w:rsidRPr="0034260F" w:rsidRDefault="0034260F" w:rsidP="00483C44">
      <w:pPr>
        <w:spacing w:line="360" w:lineRule="auto"/>
        <w:ind w:firstLine="567"/>
        <w:jc w:val="both"/>
        <w:rPr>
          <w:rFonts w:ascii="Cambria" w:hAnsi="Cambria"/>
        </w:rPr>
      </w:pPr>
      <w:r w:rsidRPr="00355AC7">
        <w:rPr>
          <w:rFonts w:ascii="Cambria" w:hAnsi="Cambria"/>
        </w:rPr>
        <w:t xml:space="preserve">Projekt Rozwoju Przedsiębiorczości w gminie Daleszyce swoim zakresem obejmuje działania zmierzające do polepszania funkcjonowania lokalnej gospodarki, min. dzięki lepszemu wykorzystaniu lokalnych zasobów, wzmocnieniu lokalnej przedsiębiorczości, </w:t>
      </w:r>
      <w:r w:rsidR="00C94390">
        <w:rPr>
          <w:rFonts w:ascii="Cambria" w:hAnsi="Cambria"/>
        </w:rPr>
        <w:br/>
      </w:r>
      <w:r w:rsidRPr="00355AC7">
        <w:rPr>
          <w:rFonts w:ascii="Cambria" w:hAnsi="Cambria"/>
        </w:rPr>
        <w:t>a także rozwojowi sektora usług w turystyce i instytucjach otoczenia biznesu. Proponowane kierunki działań i przedsięwzięć mają na celu osiągnięcie zakładanych celów i efektów Programu w sposób zrównoważony i z poszanowaniem zasad ochrony środowiska. Ich realizacja przyczyni się w dłuższej perspektywie do polepszenia warunków życia społeczności lokalnej, min. poprzez zwiększenie zatrudnienia oraz wzrost aktywności gospodarczej i społecznej mieszkańców, czego skutkiem będzie większa liczba działających przedsiębiorstw i organizacji społecznych.</w:t>
      </w:r>
    </w:p>
    <w:p w14:paraId="5B15B01A" w14:textId="4ED1345D" w:rsidR="00723E7B" w:rsidRPr="00C81069" w:rsidRDefault="001347B8" w:rsidP="00224D1D">
      <w:pPr>
        <w:pStyle w:val="NormalnyWeb"/>
        <w:spacing w:line="360" w:lineRule="auto"/>
        <w:ind w:firstLine="567"/>
        <w:jc w:val="both"/>
        <w:rPr>
          <w:rFonts w:ascii="Cambria" w:hAnsi="Cambria"/>
        </w:rPr>
      </w:pPr>
      <w:r w:rsidRPr="00C81069">
        <w:rPr>
          <w:rFonts w:ascii="Cambria" w:hAnsi="Cambria"/>
          <w:position w:val="2"/>
        </w:rPr>
        <w:t xml:space="preserve">Działania </w:t>
      </w:r>
      <w:r w:rsidR="00723E7B" w:rsidRPr="00C81069">
        <w:rPr>
          <w:rFonts w:ascii="Cambria" w:hAnsi="Cambria"/>
        </w:rPr>
        <w:t>mia</w:t>
      </w:r>
      <w:r w:rsidRPr="00C81069">
        <w:rPr>
          <w:rFonts w:ascii="Cambria" w:hAnsi="Cambria"/>
        </w:rPr>
        <w:t>ł</w:t>
      </w:r>
      <w:r w:rsidR="00723E7B" w:rsidRPr="00C81069">
        <w:rPr>
          <w:rFonts w:ascii="Cambria" w:hAnsi="Cambria"/>
        </w:rPr>
        <w:t>y zasi</w:t>
      </w:r>
      <w:r w:rsidRPr="00C81069">
        <w:rPr>
          <w:rFonts w:ascii="Cambria" w:hAnsi="Cambria"/>
        </w:rPr>
        <w:t>ę</w:t>
      </w:r>
      <w:r w:rsidR="00723E7B" w:rsidRPr="00C81069">
        <w:rPr>
          <w:rFonts w:ascii="Cambria" w:hAnsi="Cambria"/>
        </w:rPr>
        <w:t xml:space="preserve">g </w:t>
      </w:r>
      <w:r w:rsidR="00723E7B" w:rsidRPr="00C81069">
        <w:rPr>
          <w:rFonts w:ascii="Cambria" w:hAnsi="Cambria"/>
          <w:position w:val="2"/>
        </w:rPr>
        <w:t>g</w:t>
      </w:r>
      <w:r w:rsidRPr="00C81069">
        <w:rPr>
          <w:rFonts w:ascii="Cambria" w:hAnsi="Cambria"/>
          <w:position w:val="2"/>
        </w:rPr>
        <w:t>łó</w:t>
      </w:r>
      <w:r w:rsidR="00723E7B" w:rsidRPr="00C81069">
        <w:rPr>
          <w:rFonts w:ascii="Cambria" w:hAnsi="Cambria"/>
          <w:position w:val="2"/>
        </w:rPr>
        <w:t xml:space="preserve">wnie </w:t>
      </w:r>
      <w:r w:rsidR="00723E7B" w:rsidRPr="00C81069">
        <w:rPr>
          <w:rFonts w:ascii="Cambria" w:hAnsi="Cambria"/>
        </w:rPr>
        <w:t xml:space="preserve">lokalny (w granicach </w:t>
      </w:r>
      <w:r w:rsidR="00723E7B" w:rsidRPr="00C81069">
        <w:rPr>
          <w:rFonts w:ascii="Cambria" w:hAnsi="Cambria"/>
          <w:position w:val="-2"/>
        </w:rPr>
        <w:t xml:space="preserve">administracyjnych gminy), </w:t>
      </w:r>
      <w:r w:rsidR="00224D1D">
        <w:rPr>
          <w:rFonts w:ascii="Cambria" w:hAnsi="Cambria"/>
          <w:position w:val="-2"/>
        </w:rPr>
        <w:br/>
      </w:r>
      <w:r w:rsidR="00723E7B" w:rsidRPr="00C81069">
        <w:rPr>
          <w:rFonts w:ascii="Cambria" w:hAnsi="Cambria"/>
          <w:position w:val="-2"/>
        </w:rPr>
        <w:t>a</w:t>
      </w:r>
      <w:r w:rsidR="00FA0C75" w:rsidRPr="00C81069">
        <w:rPr>
          <w:rFonts w:ascii="Cambria" w:hAnsi="Cambria"/>
          <w:position w:val="-2"/>
        </w:rPr>
        <w:t xml:space="preserve"> ich rodzaj,</w:t>
      </w:r>
      <w:r w:rsidR="00723E7B" w:rsidRPr="00C81069">
        <w:rPr>
          <w:rFonts w:ascii="Cambria" w:hAnsi="Cambria"/>
          <w:position w:val="-4"/>
        </w:rPr>
        <w:t xml:space="preserve"> </w:t>
      </w:r>
      <w:r w:rsidR="00723E7B" w:rsidRPr="00C81069">
        <w:rPr>
          <w:rFonts w:ascii="Cambria" w:hAnsi="Cambria"/>
          <w:position w:val="2"/>
        </w:rPr>
        <w:t xml:space="preserve">skala i </w:t>
      </w:r>
      <w:r w:rsidR="0034260F" w:rsidRPr="00C81069">
        <w:rPr>
          <w:rFonts w:ascii="Cambria" w:hAnsi="Cambria"/>
          <w:position w:val="2"/>
        </w:rPr>
        <w:t xml:space="preserve">usytuowanie </w:t>
      </w:r>
      <w:r w:rsidR="0034260F" w:rsidRPr="00C81069">
        <w:rPr>
          <w:rFonts w:ascii="Cambria" w:hAnsi="Cambria"/>
          <w:position w:val="-4"/>
        </w:rPr>
        <w:t>i</w:t>
      </w:r>
      <w:r w:rsidR="00723E7B" w:rsidRPr="00C81069">
        <w:rPr>
          <w:rFonts w:ascii="Cambria" w:hAnsi="Cambria"/>
          <w:position w:val="2"/>
        </w:rPr>
        <w:t xml:space="preserve"> tym samym </w:t>
      </w:r>
      <w:r w:rsidRPr="00C81069">
        <w:rPr>
          <w:rFonts w:ascii="Cambria" w:hAnsi="Cambria"/>
          <w:position w:val="2"/>
        </w:rPr>
        <w:t>wpływ</w:t>
      </w:r>
      <w:r w:rsidR="00723E7B" w:rsidRPr="00C81069">
        <w:rPr>
          <w:rFonts w:ascii="Cambria" w:hAnsi="Cambria"/>
          <w:position w:val="2"/>
        </w:rPr>
        <w:t xml:space="preserve"> </w:t>
      </w:r>
      <w:r w:rsidR="00723E7B" w:rsidRPr="00C81069">
        <w:rPr>
          <w:rFonts w:ascii="Cambria" w:hAnsi="Cambria"/>
        </w:rPr>
        <w:t xml:space="preserve">na </w:t>
      </w:r>
      <w:r w:rsidRPr="00C81069">
        <w:rPr>
          <w:rFonts w:ascii="Cambria" w:hAnsi="Cambria"/>
        </w:rPr>
        <w:t>ś</w:t>
      </w:r>
      <w:r w:rsidR="00723E7B" w:rsidRPr="00C81069">
        <w:rPr>
          <w:rFonts w:ascii="Cambria" w:hAnsi="Cambria"/>
        </w:rPr>
        <w:t xml:space="preserve">rodowisko, </w:t>
      </w:r>
      <w:r w:rsidRPr="00C81069">
        <w:rPr>
          <w:rFonts w:ascii="Cambria" w:hAnsi="Cambria"/>
        </w:rPr>
        <w:t>będzie</w:t>
      </w:r>
      <w:r w:rsidR="00723E7B" w:rsidRPr="00C81069">
        <w:rPr>
          <w:rFonts w:ascii="Cambria" w:hAnsi="Cambria"/>
        </w:rPr>
        <w:t xml:space="preserve"> </w:t>
      </w:r>
      <w:r w:rsidR="00723E7B" w:rsidRPr="00C81069">
        <w:rPr>
          <w:rFonts w:ascii="Cambria" w:hAnsi="Cambria"/>
          <w:position w:val="-2"/>
        </w:rPr>
        <w:t xml:space="preserve">oceniany na etapie </w:t>
      </w:r>
      <w:r w:rsidR="00723E7B" w:rsidRPr="00C81069">
        <w:rPr>
          <w:rFonts w:ascii="Cambria" w:hAnsi="Cambria"/>
        </w:rPr>
        <w:t>realizacj</w:t>
      </w:r>
      <w:r w:rsidRPr="00C81069">
        <w:rPr>
          <w:rFonts w:ascii="Cambria" w:hAnsi="Cambria"/>
        </w:rPr>
        <w:t>i</w:t>
      </w:r>
      <w:r w:rsidR="00723E7B" w:rsidRPr="00C81069">
        <w:rPr>
          <w:rFonts w:ascii="Cambria" w:hAnsi="Cambria"/>
        </w:rPr>
        <w:t xml:space="preserve"> i </w:t>
      </w:r>
      <w:r w:rsidRPr="00C81069">
        <w:rPr>
          <w:rFonts w:ascii="Cambria" w:hAnsi="Cambria"/>
        </w:rPr>
        <w:t>konkretnych</w:t>
      </w:r>
      <w:r w:rsidR="00723E7B" w:rsidRPr="00C81069">
        <w:rPr>
          <w:rFonts w:ascii="Cambria" w:hAnsi="Cambria"/>
        </w:rPr>
        <w:t xml:space="preserve"> inwestycji. </w:t>
      </w:r>
    </w:p>
    <w:p w14:paraId="6A11B93F" w14:textId="26A7E970" w:rsidR="006B5143" w:rsidRPr="00C81069" w:rsidRDefault="006B5143" w:rsidP="00224D1D">
      <w:pPr>
        <w:pStyle w:val="NormalnyWeb"/>
        <w:spacing w:line="360" w:lineRule="auto"/>
        <w:ind w:firstLine="567"/>
        <w:jc w:val="both"/>
        <w:rPr>
          <w:rFonts w:ascii="Cambria" w:hAnsi="Cambria"/>
        </w:rPr>
      </w:pPr>
      <w:r w:rsidRPr="00C81069">
        <w:rPr>
          <w:rFonts w:ascii="Cambria" w:hAnsi="Cambria"/>
          <w:position w:val="-2"/>
        </w:rPr>
        <w:t>G</w:t>
      </w:r>
      <w:r w:rsidR="001347B8" w:rsidRPr="00C81069">
        <w:rPr>
          <w:rFonts w:ascii="Cambria" w:hAnsi="Cambria"/>
          <w:position w:val="-2"/>
        </w:rPr>
        <w:t>łó</w:t>
      </w:r>
      <w:r w:rsidRPr="00C81069">
        <w:rPr>
          <w:rFonts w:ascii="Cambria" w:hAnsi="Cambria"/>
          <w:position w:val="-2"/>
        </w:rPr>
        <w:t xml:space="preserve">wnym argumentem </w:t>
      </w:r>
      <w:r w:rsidR="001347B8" w:rsidRPr="00C81069">
        <w:rPr>
          <w:rFonts w:ascii="Cambria" w:hAnsi="Cambria"/>
        </w:rPr>
        <w:t>przemawiającym</w:t>
      </w:r>
      <w:r w:rsidRPr="00C81069">
        <w:rPr>
          <w:rFonts w:ascii="Cambria" w:hAnsi="Cambria"/>
        </w:rPr>
        <w:t xml:space="preserve"> za </w:t>
      </w:r>
      <w:r w:rsidR="001347B8" w:rsidRPr="00C81069">
        <w:rPr>
          <w:rFonts w:ascii="Cambria" w:hAnsi="Cambria"/>
        </w:rPr>
        <w:t>opracowaniem</w:t>
      </w:r>
      <w:r w:rsidRPr="00C81069">
        <w:rPr>
          <w:rFonts w:ascii="Cambria" w:hAnsi="Cambria"/>
        </w:rPr>
        <w:t xml:space="preserve"> programu rozwoju </w:t>
      </w:r>
      <w:r w:rsidR="001347B8" w:rsidRPr="00C81069">
        <w:rPr>
          <w:rFonts w:ascii="Cambria" w:hAnsi="Cambria"/>
          <w:position w:val="-2"/>
        </w:rPr>
        <w:t>przedsiębiorczości</w:t>
      </w:r>
      <w:r w:rsidR="00FA0C75" w:rsidRPr="00C81069">
        <w:rPr>
          <w:rFonts w:ascii="Cambria" w:hAnsi="Cambria"/>
          <w:position w:val="-2"/>
        </w:rPr>
        <w:t xml:space="preserve"> jest</w:t>
      </w:r>
      <w:r w:rsidRPr="00C81069">
        <w:rPr>
          <w:rFonts w:ascii="Cambria" w:hAnsi="Cambria"/>
          <w:position w:val="2"/>
        </w:rPr>
        <w:t xml:space="preserve"> </w:t>
      </w:r>
      <w:r w:rsidR="003D1ADC" w:rsidRPr="00C81069">
        <w:rPr>
          <w:rFonts w:ascii="Cambria" w:hAnsi="Cambria"/>
          <w:position w:val="-2"/>
        </w:rPr>
        <w:t>możliwość</w:t>
      </w:r>
      <w:r w:rsidRPr="00C81069">
        <w:rPr>
          <w:rFonts w:ascii="Cambria" w:hAnsi="Cambria"/>
          <w:position w:val="-2"/>
        </w:rPr>
        <w:t xml:space="preserve"> </w:t>
      </w:r>
      <w:r w:rsidRPr="00C81069">
        <w:rPr>
          <w:rFonts w:ascii="Cambria" w:hAnsi="Cambria"/>
        </w:rPr>
        <w:t>planowego, opa</w:t>
      </w:r>
      <w:r w:rsidR="003D1ADC" w:rsidRPr="00C81069">
        <w:rPr>
          <w:rFonts w:ascii="Cambria" w:hAnsi="Cambria"/>
        </w:rPr>
        <w:t>rt</w:t>
      </w:r>
      <w:r w:rsidRPr="00C81069">
        <w:rPr>
          <w:rFonts w:ascii="Cambria" w:hAnsi="Cambria"/>
        </w:rPr>
        <w:t xml:space="preserve">ego na dobrej podstawie analitycznej, </w:t>
      </w:r>
      <w:r w:rsidRPr="00C81069">
        <w:rPr>
          <w:rFonts w:ascii="Cambria" w:hAnsi="Cambria"/>
          <w:position w:val="-2"/>
        </w:rPr>
        <w:t xml:space="preserve">realizowania </w:t>
      </w:r>
      <w:r w:rsidR="003D1ADC" w:rsidRPr="00C81069">
        <w:rPr>
          <w:rFonts w:ascii="Cambria" w:hAnsi="Cambria"/>
          <w:position w:val="-2"/>
        </w:rPr>
        <w:t>działań</w:t>
      </w:r>
      <w:r w:rsidRPr="00C81069">
        <w:rPr>
          <w:rFonts w:ascii="Cambria" w:hAnsi="Cambria"/>
          <w:position w:val="-2"/>
        </w:rPr>
        <w:t xml:space="preserve"> </w:t>
      </w:r>
      <w:r w:rsidRPr="00C81069">
        <w:rPr>
          <w:rFonts w:ascii="Cambria" w:hAnsi="Cambria"/>
        </w:rPr>
        <w:t xml:space="preserve">ukierunkowanych na tworzenie </w:t>
      </w:r>
      <w:r w:rsidRPr="00C81069">
        <w:rPr>
          <w:rFonts w:ascii="Cambria" w:hAnsi="Cambria"/>
          <w:position w:val="2"/>
        </w:rPr>
        <w:t xml:space="preserve">jak </w:t>
      </w:r>
      <w:r w:rsidRPr="00C81069">
        <w:rPr>
          <w:rFonts w:ascii="Cambria" w:hAnsi="Cambria"/>
        </w:rPr>
        <w:t>najkorzystniejszych warunk</w:t>
      </w:r>
      <w:r w:rsidR="003D1ADC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 </w:t>
      </w:r>
      <w:r w:rsidRPr="00C81069">
        <w:rPr>
          <w:rFonts w:ascii="Cambria" w:hAnsi="Cambria"/>
          <w:position w:val="2"/>
        </w:rPr>
        <w:t xml:space="preserve">rozwoju </w:t>
      </w:r>
      <w:r w:rsidR="003D1ADC" w:rsidRPr="00C81069">
        <w:rPr>
          <w:rFonts w:ascii="Cambria" w:hAnsi="Cambria"/>
        </w:rPr>
        <w:t>przedsiębiorstw</w:t>
      </w:r>
      <w:r w:rsidRPr="00C81069">
        <w:rPr>
          <w:rFonts w:ascii="Cambria" w:hAnsi="Cambria"/>
        </w:rPr>
        <w:t xml:space="preserve"> z po</w:t>
      </w:r>
      <w:r w:rsidR="003D1ADC" w:rsidRPr="00C81069">
        <w:rPr>
          <w:rFonts w:ascii="Cambria" w:hAnsi="Cambria"/>
        </w:rPr>
        <w:t>żyt</w:t>
      </w:r>
      <w:r w:rsidRPr="00C81069">
        <w:rPr>
          <w:rFonts w:ascii="Cambria" w:hAnsi="Cambria"/>
        </w:rPr>
        <w:t xml:space="preserve">kiem dla lokalnego </w:t>
      </w:r>
      <w:r w:rsidR="003D1ADC" w:rsidRPr="00C81069">
        <w:rPr>
          <w:rFonts w:ascii="Cambria" w:hAnsi="Cambria"/>
        </w:rPr>
        <w:t>ś</w:t>
      </w:r>
      <w:r w:rsidRPr="00C81069">
        <w:rPr>
          <w:rFonts w:ascii="Cambria" w:hAnsi="Cambria"/>
        </w:rPr>
        <w:t>rodowiska. Definiuj</w:t>
      </w:r>
      <w:r w:rsidR="003D1ADC" w:rsidRPr="00C81069">
        <w:rPr>
          <w:rFonts w:ascii="Cambria" w:hAnsi="Cambria"/>
        </w:rPr>
        <w:t>ą</w:t>
      </w:r>
      <w:r w:rsidRPr="00C81069">
        <w:rPr>
          <w:rFonts w:ascii="Cambria" w:hAnsi="Cambria"/>
        </w:rPr>
        <w:t xml:space="preserve">c </w:t>
      </w:r>
      <w:r w:rsidRPr="00C81069">
        <w:rPr>
          <w:rFonts w:ascii="Cambria" w:hAnsi="Cambria"/>
          <w:position w:val="2"/>
        </w:rPr>
        <w:t xml:space="preserve">w </w:t>
      </w:r>
      <w:r w:rsidRPr="00C81069">
        <w:rPr>
          <w:rFonts w:ascii="Cambria" w:hAnsi="Cambria"/>
          <w:position w:val="4"/>
        </w:rPr>
        <w:t xml:space="preserve">jednym </w:t>
      </w:r>
      <w:r w:rsidRPr="00C81069">
        <w:rPr>
          <w:rFonts w:ascii="Cambria" w:hAnsi="Cambria"/>
          <w:position w:val="2"/>
        </w:rPr>
        <w:t xml:space="preserve">zdaniu cel </w:t>
      </w:r>
      <w:r w:rsidRPr="00C81069">
        <w:rPr>
          <w:rFonts w:ascii="Cambria" w:hAnsi="Cambria"/>
        </w:rPr>
        <w:t xml:space="preserve">przygotowania </w:t>
      </w:r>
      <w:r w:rsidRPr="00C81069">
        <w:rPr>
          <w:rFonts w:ascii="Cambria" w:hAnsi="Cambria"/>
          <w:position w:val="-2"/>
        </w:rPr>
        <w:t xml:space="preserve">takiego </w:t>
      </w:r>
      <w:r w:rsidRPr="00C81069">
        <w:rPr>
          <w:rFonts w:ascii="Cambria" w:hAnsi="Cambria"/>
        </w:rPr>
        <w:t>programu, mo</w:t>
      </w:r>
      <w:r w:rsidR="003D1ADC" w:rsidRPr="00C81069">
        <w:rPr>
          <w:rFonts w:ascii="Cambria" w:hAnsi="Cambria"/>
        </w:rPr>
        <w:t>ż</w:t>
      </w:r>
      <w:r w:rsidRPr="00C81069">
        <w:rPr>
          <w:rFonts w:ascii="Cambria" w:hAnsi="Cambria"/>
        </w:rPr>
        <w:t xml:space="preserve">na </w:t>
      </w:r>
      <w:r w:rsidR="002479E7" w:rsidRPr="00C81069">
        <w:rPr>
          <w:rFonts w:ascii="Cambria" w:hAnsi="Cambria"/>
        </w:rPr>
        <w:t>określić</w:t>
      </w:r>
      <w:r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  <w:position w:val="2"/>
        </w:rPr>
        <w:t xml:space="preserve">go </w:t>
      </w:r>
      <w:r w:rsidRPr="00C81069">
        <w:rPr>
          <w:rFonts w:ascii="Cambria" w:hAnsi="Cambria"/>
        </w:rPr>
        <w:t xml:space="preserve">w </w:t>
      </w:r>
      <w:r w:rsidR="002479E7" w:rsidRPr="00C81069">
        <w:rPr>
          <w:rFonts w:ascii="Cambria" w:hAnsi="Cambria"/>
        </w:rPr>
        <w:t>następujący</w:t>
      </w:r>
      <w:r w:rsidRPr="00C81069">
        <w:rPr>
          <w:rFonts w:ascii="Cambria" w:hAnsi="Cambria"/>
        </w:rPr>
        <w:t xml:space="preserve"> spos</w:t>
      </w:r>
      <w:r w:rsidR="003D1ADC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b: </w:t>
      </w:r>
      <w:r w:rsidR="003D1ADC" w:rsidRPr="00C81069">
        <w:rPr>
          <w:rFonts w:ascii="Cambria" w:hAnsi="Cambria"/>
        </w:rPr>
        <w:t>osiągnięcie</w:t>
      </w:r>
      <w:r w:rsidR="00FA0C75" w:rsidRPr="00C81069">
        <w:rPr>
          <w:rFonts w:ascii="Cambria" w:hAnsi="Cambria"/>
        </w:rPr>
        <w:t xml:space="preserve"> jak </w:t>
      </w:r>
      <w:r w:rsidR="003D1ADC" w:rsidRPr="00C81069">
        <w:rPr>
          <w:rFonts w:ascii="Cambria" w:hAnsi="Cambria"/>
          <w:position w:val="-2"/>
        </w:rPr>
        <w:t>największych</w:t>
      </w:r>
      <w:r w:rsidRPr="00C81069">
        <w:rPr>
          <w:rFonts w:ascii="Cambria" w:hAnsi="Cambria"/>
          <w:position w:val="-2"/>
        </w:rPr>
        <w:t xml:space="preserve"> </w:t>
      </w:r>
      <w:r w:rsidR="003D1ADC" w:rsidRPr="00C81069">
        <w:rPr>
          <w:rFonts w:ascii="Cambria" w:hAnsi="Cambria"/>
        </w:rPr>
        <w:t>korzyści</w:t>
      </w:r>
      <w:r w:rsidRPr="00C81069">
        <w:rPr>
          <w:rFonts w:ascii="Cambria" w:hAnsi="Cambria"/>
        </w:rPr>
        <w:t xml:space="preserve"> </w:t>
      </w:r>
      <w:r w:rsidR="003D1ADC" w:rsidRPr="00C81069">
        <w:rPr>
          <w:rFonts w:ascii="Cambria" w:hAnsi="Cambria"/>
        </w:rPr>
        <w:t>społeczno</w:t>
      </w:r>
      <w:r w:rsidRPr="00C81069">
        <w:rPr>
          <w:rFonts w:ascii="Cambria" w:hAnsi="Cambria"/>
        </w:rPr>
        <w:t xml:space="preserve">-gospodarczych dla </w:t>
      </w:r>
      <w:r w:rsidRPr="00C81069">
        <w:rPr>
          <w:rFonts w:ascii="Cambria" w:hAnsi="Cambria"/>
          <w:position w:val="2"/>
        </w:rPr>
        <w:t xml:space="preserve">gminy, przy </w:t>
      </w:r>
      <w:r w:rsidRPr="00C81069">
        <w:rPr>
          <w:rFonts w:ascii="Cambria" w:hAnsi="Cambria"/>
          <w:position w:val="4"/>
        </w:rPr>
        <w:t xml:space="preserve">jak </w:t>
      </w:r>
      <w:r w:rsidRPr="00C81069">
        <w:rPr>
          <w:rFonts w:ascii="Cambria" w:hAnsi="Cambria"/>
          <w:position w:val="2"/>
        </w:rPr>
        <w:t xml:space="preserve">najlepszym wykorzystaniu </w:t>
      </w:r>
      <w:r w:rsidR="00F378A3" w:rsidRPr="00C81069">
        <w:rPr>
          <w:rFonts w:ascii="Cambria" w:hAnsi="Cambria"/>
          <w:position w:val="-2"/>
        </w:rPr>
        <w:t>dostępnych</w:t>
      </w:r>
      <w:r w:rsidRPr="00C81069">
        <w:rPr>
          <w:rFonts w:ascii="Cambria" w:hAnsi="Cambria"/>
          <w:position w:val="-2"/>
        </w:rPr>
        <w:t xml:space="preserve"> </w:t>
      </w:r>
      <w:r w:rsidRPr="00C81069">
        <w:rPr>
          <w:rFonts w:ascii="Cambria" w:hAnsi="Cambria"/>
        </w:rPr>
        <w:t>zasob</w:t>
      </w:r>
      <w:r w:rsidR="00F378A3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 finansowych, organizacyjnych oraz </w:t>
      </w:r>
      <w:r w:rsidRPr="00C81069">
        <w:rPr>
          <w:rFonts w:ascii="Cambria" w:hAnsi="Cambria"/>
          <w:position w:val="2"/>
        </w:rPr>
        <w:t xml:space="preserve">ludzkich. Cel ten </w:t>
      </w:r>
      <w:r w:rsidR="00F378A3" w:rsidRPr="00C81069">
        <w:rPr>
          <w:rFonts w:ascii="Cambria" w:hAnsi="Cambria"/>
          <w:position w:val="2"/>
        </w:rPr>
        <w:t>będzie</w:t>
      </w:r>
      <w:r w:rsidRPr="00C81069">
        <w:rPr>
          <w:rFonts w:ascii="Cambria" w:hAnsi="Cambria"/>
          <w:position w:val="2"/>
        </w:rPr>
        <w:t xml:space="preserve"> </w:t>
      </w:r>
      <w:r w:rsidR="00F378A3" w:rsidRPr="00C81069">
        <w:rPr>
          <w:rFonts w:ascii="Cambria" w:hAnsi="Cambria"/>
          <w:position w:val="2"/>
        </w:rPr>
        <w:t>możliwy</w:t>
      </w:r>
      <w:r w:rsidRPr="00C81069">
        <w:rPr>
          <w:rFonts w:ascii="Cambria" w:hAnsi="Cambria"/>
          <w:position w:val="2"/>
        </w:rPr>
        <w:t xml:space="preserve"> do </w:t>
      </w:r>
      <w:r w:rsidR="00F378A3" w:rsidRPr="00C81069">
        <w:rPr>
          <w:rFonts w:ascii="Cambria" w:hAnsi="Cambria"/>
          <w:position w:val="-2"/>
        </w:rPr>
        <w:t>osiągniecia</w:t>
      </w:r>
      <w:r w:rsidRPr="00C81069">
        <w:rPr>
          <w:rFonts w:ascii="Cambria" w:hAnsi="Cambria"/>
          <w:position w:val="-2"/>
        </w:rPr>
        <w:t xml:space="preserve"> </w:t>
      </w:r>
      <w:r w:rsidR="00F378A3" w:rsidRPr="00C81069">
        <w:rPr>
          <w:rFonts w:ascii="Cambria" w:hAnsi="Cambria"/>
          <w:position w:val="-2"/>
        </w:rPr>
        <w:t>dzięki</w:t>
      </w:r>
      <w:r w:rsidRPr="00C81069">
        <w:rPr>
          <w:rFonts w:ascii="Cambria" w:hAnsi="Cambria"/>
          <w:position w:val="-2"/>
        </w:rPr>
        <w:t xml:space="preserve"> </w:t>
      </w:r>
      <w:r w:rsidRPr="00C81069">
        <w:rPr>
          <w:rFonts w:ascii="Cambria" w:hAnsi="Cambria"/>
        </w:rPr>
        <w:t>przygotowaniu sp</w:t>
      </w:r>
      <w:r w:rsidR="00F378A3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jnego </w:t>
      </w:r>
      <w:r w:rsidR="00C94390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i </w:t>
      </w:r>
      <w:r w:rsidR="00F378A3" w:rsidRPr="00C81069">
        <w:rPr>
          <w:rFonts w:ascii="Cambria" w:hAnsi="Cambria"/>
        </w:rPr>
        <w:t>zrozumiałego</w:t>
      </w:r>
      <w:r w:rsidRPr="00C81069">
        <w:rPr>
          <w:rFonts w:ascii="Cambria" w:hAnsi="Cambria"/>
        </w:rPr>
        <w:t xml:space="preserve"> dla </w:t>
      </w:r>
      <w:r w:rsidR="00FA0C75" w:rsidRPr="00C81069">
        <w:rPr>
          <w:rFonts w:ascii="Cambria" w:hAnsi="Cambria"/>
        </w:rPr>
        <w:t>społeczności</w:t>
      </w:r>
      <w:r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  <w:position w:val="2"/>
        </w:rPr>
        <w:t xml:space="preserve">lokalnej (w tym </w:t>
      </w:r>
      <w:r w:rsidRPr="00C81069">
        <w:rPr>
          <w:rFonts w:ascii="Cambria" w:hAnsi="Cambria"/>
        </w:rPr>
        <w:t>przedsi</w:t>
      </w:r>
      <w:r w:rsidR="00FA0C75" w:rsidRPr="00C81069">
        <w:rPr>
          <w:rFonts w:ascii="Cambria" w:hAnsi="Cambria"/>
        </w:rPr>
        <w:t>ę</w:t>
      </w:r>
      <w:r w:rsidRPr="00C81069">
        <w:rPr>
          <w:rFonts w:ascii="Cambria" w:hAnsi="Cambria"/>
        </w:rPr>
        <w:t>biorc</w:t>
      </w:r>
      <w:r w:rsidR="00F378A3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w) programu rozwoju </w:t>
      </w:r>
      <w:r w:rsidR="00F378A3" w:rsidRPr="00C81069">
        <w:rPr>
          <w:rFonts w:ascii="Cambria" w:hAnsi="Cambria"/>
        </w:rPr>
        <w:t>przedsiębiorczości</w:t>
      </w:r>
      <w:r w:rsidRPr="00C81069">
        <w:rPr>
          <w:rFonts w:ascii="Cambria" w:hAnsi="Cambria"/>
        </w:rPr>
        <w:t xml:space="preserve">. </w:t>
      </w:r>
    </w:p>
    <w:p w14:paraId="44FCA3FE" w14:textId="65A04A73" w:rsidR="006B5143" w:rsidRPr="00C81069" w:rsidRDefault="006B5143" w:rsidP="00224D1D">
      <w:pPr>
        <w:pStyle w:val="NormalnyWeb"/>
        <w:spacing w:line="360" w:lineRule="auto"/>
        <w:ind w:firstLine="567"/>
        <w:jc w:val="both"/>
        <w:rPr>
          <w:rFonts w:ascii="Cambria" w:hAnsi="Cambria"/>
        </w:rPr>
      </w:pPr>
      <w:r w:rsidRPr="00C81069">
        <w:rPr>
          <w:rFonts w:ascii="Cambria" w:hAnsi="Cambria"/>
          <w:position w:val="-2"/>
        </w:rPr>
        <w:lastRenderedPageBreak/>
        <w:t>Progra</w:t>
      </w:r>
      <w:r w:rsidR="00F378A3" w:rsidRPr="00C81069">
        <w:rPr>
          <w:rFonts w:ascii="Cambria" w:hAnsi="Cambria"/>
          <w:position w:val="-2"/>
        </w:rPr>
        <w:t>m został</w:t>
      </w:r>
      <w:r w:rsidRPr="00C81069">
        <w:rPr>
          <w:rFonts w:ascii="Cambria" w:hAnsi="Cambria"/>
          <w:position w:val="-2"/>
        </w:rPr>
        <w:t xml:space="preserve"> </w:t>
      </w:r>
      <w:r w:rsidRPr="00C81069">
        <w:rPr>
          <w:rFonts w:ascii="Cambria" w:hAnsi="Cambria"/>
        </w:rPr>
        <w:t>opracowany z wykorzystaniem metody ekspercko-partycypacyjnej, polegaj</w:t>
      </w:r>
      <w:r w:rsidR="00F378A3" w:rsidRPr="00C81069">
        <w:rPr>
          <w:rFonts w:ascii="Cambria" w:hAnsi="Cambria"/>
        </w:rPr>
        <w:t>ą</w:t>
      </w:r>
      <w:r w:rsidRPr="00C81069">
        <w:rPr>
          <w:rFonts w:ascii="Cambria" w:hAnsi="Cambria"/>
        </w:rPr>
        <w:t xml:space="preserve">cej na powierzeniu opracowania ostatecznej wersji dokumentu ekspertom </w:t>
      </w:r>
      <w:r w:rsidR="00F378A3" w:rsidRPr="00C81069">
        <w:rPr>
          <w:rFonts w:ascii="Cambria" w:hAnsi="Cambria"/>
          <w:position w:val="2"/>
        </w:rPr>
        <w:t>zewnętrznym</w:t>
      </w:r>
      <w:r w:rsidRPr="00C81069">
        <w:rPr>
          <w:rFonts w:ascii="Cambria" w:hAnsi="Cambria"/>
          <w:position w:val="2"/>
        </w:rPr>
        <w:t xml:space="preserve">, przy </w:t>
      </w:r>
      <w:r w:rsidRPr="00C81069">
        <w:rPr>
          <w:rFonts w:ascii="Cambria" w:hAnsi="Cambria"/>
        </w:rPr>
        <w:t xml:space="preserve">jednoczesnym </w:t>
      </w:r>
      <w:r w:rsidR="00F378A3" w:rsidRPr="00C81069">
        <w:rPr>
          <w:rFonts w:ascii="Cambria" w:hAnsi="Cambria"/>
          <w:position w:val="-2"/>
        </w:rPr>
        <w:t>zaangażowaniu</w:t>
      </w:r>
      <w:r w:rsidRPr="00C81069">
        <w:rPr>
          <w:rFonts w:ascii="Cambria" w:hAnsi="Cambria"/>
          <w:position w:val="-2"/>
        </w:rPr>
        <w:t xml:space="preserve"> spo</w:t>
      </w:r>
      <w:r w:rsidR="00F378A3" w:rsidRPr="00C81069">
        <w:rPr>
          <w:rFonts w:ascii="Cambria" w:hAnsi="Cambria"/>
          <w:position w:val="-2"/>
        </w:rPr>
        <w:t xml:space="preserve">łeczności </w:t>
      </w:r>
      <w:r w:rsidRPr="00C81069">
        <w:rPr>
          <w:rFonts w:ascii="Cambria" w:hAnsi="Cambria"/>
        </w:rPr>
        <w:t>lokalnej (w tym przedsi</w:t>
      </w:r>
      <w:r w:rsidR="00FA0C75" w:rsidRPr="00C81069">
        <w:rPr>
          <w:rFonts w:ascii="Cambria" w:hAnsi="Cambria"/>
        </w:rPr>
        <w:t>ę</w:t>
      </w:r>
      <w:r w:rsidRPr="00C81069">
        <w:rPr>
          <w:rFonts w:ascii="Cambria" w:hAnsi="Cambria"/>
        </w:rPr>
        <w:t>biorc</w:t>
      </w:r>
      <w:r w:rsidR="00F378A3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w) w proces </w:t>
      </w:r>
      <w:r w:rsidR="002479E7" w:rsidRPr="00C81069">
        <w:rPr>
          <w:rFonts w:ascii="Cambria" w:hAnsi="Cambria"/>
        </w:rPr>
        <w:t>identyfikacji głównych</w:t>
      </w:r>
      <w:r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  <w:position w:val="-2"/>
        </w:rPr>
        <w:t xml:space="preserve">barier i szans </w:t>
      </w:r>
      <w:r w:rsidRPr="00C81069">
        <w:rPr>
          <w:rFonts w:ascii="Cambria" w:hAnsi="Cambria"/>
        </w:rPr>
        <w:t>rozwoju oraz mo</w:t>
      </w:r>
      <w:r w:rsidR="00F378A3" w:rsidRPr="00C81069">
        <w:rPr>
          <w:rFonts w:ascii="Cambria" w:hAnsi="Cambria"/>
        </w:rPr>
        <w:t>ż</w:t>
      </w:r>
      <w:r w:rsidRPr="00C81069">
        <w:rPr>
          <w:rFonts w:ascii="Cambria" w:hAnsi="Cambria"/>
        </w:rPr>
        <w:t>liwych kierunk</w:t>
      </w:r>
      <w:r w:rsidR="0034260F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 </w:t>
      </w:r>
      <w:r w:rsidR="00F378A3" w:rsidRPr="00C81069">
        <w:rPr>
          <w:rFonts w:ascii="Cambria" w:hAnsi="Cambria"/>
        </w:rPr>
        <w:t>działań</w:t>
      </w:r>
      <w:r w:rsidRPr="00C81069">
        <w:rPr>
          <w:rFonts w:ascii="Cambria" w:hAnsi="Cambria"/>
        </w:rPr>
        <w:t xml:space="preserve"> i realizacji wsp</w:t>
      </w:r>
      <w:r w:rsidR="00F378A3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lnych </w:t>
      </w:r>
      <w:r w:rsidRPr="00C81069">
        <w:rPr>
          <w:rFonts w:ascii="Cambria" w:hAnsi="Cambria"/>
          <w:position w:val="2"/>
        </w:rPr>
        <w:t>projekt</w:t>
      </w:r>
      <w:r w:rsidR="00F378A3" w:rsidRPr="00C81069">
        <w:rPr>
          <w:rFonts w:ascii="Cambria" w:hAnsi="Cambria"/>
          <w:position w:val="2"/>
        </w:rPr>
        <w:t>ó</w:t>
      </w:r>
      <w:r w:rsidRPr="00C81069">
        <w:rPr>
          <w:rFonts w:ascii="Cambria" w:hAnsi="Cambria"/>
          <w:position w:val="2"/>
        </w:rPr>
        <w:t xml:space="preserve">w. </w:t>
      </w:r>
    </w:p>
    <w:p w14:paraId="2B2C15A6" w14:textId="5AB061AB" w:rsidR="001C0DB7" w:rsidRDefault="0049214E" w:rsidP="00224D1D">
      <w:pPr>
        <w:pStyle w:val="NormalnyWeb"/>
        <w:spacing w:line="360" w:lineRule="auto"/>
        <w:ind w:firstLine="567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Od strony </w:t>
      </w:r>
      <w:r w:rsidR="00F378A3" w:rsidRPr="00C81069">
        <w:rPr>
          <w:rFonts w:ascii="Cambria" w:hAnsi="Cambria"/>
        </w:rPr>
        <w:t>przedsiębiorczej</w:t>
      </w:r>
      <w:r w:rsidR="00F6636F">
        <w:rPr>
          <w:rFonts w:ascii="Cambria" w:hAnsi="Cambria"/>
        </w:rPr>
        <w:t>,</w:t>
      </w:r>
      <w:r w:rsidRPr="00C81069">
        <w:rPr>
          <w:rFonts w:ascii="Cambria" w:hAnsi="Cambria"/>
        </w:rPr>
        <w:t xml:space="preserve"> sytuacja Gminy </w:t>
      </w:r>
      <w:r w:rsidR="00F378A3" w:rsidRPr="00C81069">
        <w:rPr>
          <w:rFonts w:ascii="Cambria" w:hAnsi="Cambria"/>
        </w:rPr>
        <w:t>Daleszyce</w:t>
      </w:r>
      <w:r w:rsidRPr="00C81069">
        <w:rPr>
          <w:rFonts w:ascii="Cambria" w:hAnsi="Cambria"/>
        </w:rPr>
        <w:t xml:space="preserve"> nie odbiega od </w:t>
      </w:r>
      <w:r w:rsidR="00F378A3" w:rsidRPr="00C81069">
        <w:rPr>
          <w:rFonts w:ascii="Cambria" w:hAnsi="Cambria"/>
        </w:rPr>
        <w:t>ogólnej</w:t>
      </w:r>
      <w:r w:rsidRPr="00C81069">
        <w:rPr>
          <w:rFonts w:ascii="Cambria" w:hAnsi="Cambria"/>
        </w:rPr>
        <w:t xml:space="preserve"> sytuacji gospodarczej tego regionu. </w:t>
      </w:r>
      <w:r w:rsidR="00FA0C75" w:rsidRPr="00C81069">
        <w:rPr>
          <w:rFonts w:ascii="Cambria" w:hAnsi="Cambria"/>
        </w:rPr>
        <w:t xml:space="preserve">Ostatnie lata </w:t>
      </w:r>
      <w:r w:rsidRPr="00C81069">
        <w:rPr>
          <w:rFonts w:ascii="Cambria" w:hAnsi="Cambria"/>
        </w:rPr>
        <w:t>przyczynił</w:t>
      </w:r>
      <w:r w:rsidR="00FA0C75" w:rsidRPr="00C81069">
        <w:rPr>
          <w:rFonts w:ascii="Cambria" w:hAnsi="Cambria"/>
        </w:rPr>
        <w:t>y</w:t>
      </w:r>
      <w:r w:rsidRPr="00C81069">
        <w:rPr>
          <w:rFonts w:ascii="Cambria" w:hAnsi="Cambria"/>
        </w:rPr>
        <w:t xml:space="preserve"> </w:t>
      </w:r>
      <w:r w:rsidR="00FA0C75" w:rsidRPr="00C81069">
        <w:rPr>
          <w:rFonts w:ascii="Cambria" w:hAnsi="Cambria"/>
        </w:rPr>
        <w:t>się</w:t>
      </w:r>
      <w:r w:rsidRPr="00C81069">
        <w:rPr>
          <w:rFonts w:ascii="Cambria" w:hAnsi="Cambria"/>
        </w:rPr>
        <w:t xml:space="preserve">̨ do ukształtowania gospodarki opartej na solidnych podstawach i regułach funkcjonowania. Gospodarka </w:t>
      </w:r>
      <w:r w:rsidR="00224D1D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w Polsce w </w:t>
      </w:r>
      <w:r w:rsidR="00A36733" w:rsidRPr="00C81069">
        <w:rPr>
          <w:rFonts w:ascii="Cambria" w:hAnsi="Cambria"/>
        </w:rPr>
        <w:t>dużym</w:t>
      </w:r>
      <w:r w:rsidRPr="00C81069">
        <w:rPr>
          <w:rFonts w:ascii="Cambria" w:hAnsi="Cambria"/>
        </w:rPr>
        <w:t xml:space="preserve"> stopniu </w:t>
      </w:r>
      <w:r w:rsidR="00A36733" w:rsidRPr="00C81069">
        <w:rPr>
          <w:rFonts w:ascii="Cambria" w:hAnsi="Cambria"/>
        </w:rPr>
        <w:t>uzależniona</w:t>
      </w:r>
      <w:r w:rsidRPr="00C81069">
        <w:rPr>
          <w:rFonts w:ascii="Cambria" w:hAnsi="Cambria"/>
        </w:rPr>
        <w:t xml:space="preserve"> jest od </w:t>
      </w:r>
      <w:r w:rsidR="00A36733" w:rsidRPr="00C81069">
        <w:rPr>
          <w:rFonts w:ascii="Cambria" w:hAnsi="Cambria"/>
        </w:rPr>
        <w:t>krajów</w:t>
      </w:r>
      <w:r w:rsidRPr="00C81069">
        <w:rPr>
          <w:rFonts w:ascii="Cambria" w:hAnsi="Cambria"/>
        </w:rPr>
        <w:t xml:space="preserve"> strefy euro, w </w:t>
      </w:r>
      <w:r w:rsidR="00A36733" w:rsidRPr="00C81069">
        <w:rPr>
          <w:rFonts w:ascii="Cambria" w:hAnsi="Cambria"/>
        </w:rPr>
        <w:t>których</w:t>
      </w:r>
      <w:r w:rsidRPr="00C81069">
        <w:rPr>
          <w:rFonts w:ascii="Cambria" w:hAnsi="Cambria"/>
        </w:rPr>
        <w:t xml:space="preserve"> sytuacja gospodarcza </w:t>
      </w:r>
      <w:r w:rsidR="00A36733" w:rsidRPr="00C81069">
        <w:rPr>
          <w:rFonts w:ascii="Cambria" w:hAnsi="Cambria"/>
        </w:rPr>
        <w:t>wciąż</w:t>
      </w:r>
      <w:r w:rsidRPr="00C81069">
        <w:rPr>
          <w:rFonts w:ascii="Cambria" w:hAnsi="Cambria"/>
        </w:rPr>
        <w:t xml:space="preserve">̇ jest niestabilna. </w:t>
      </w:r>
      <w:r w:rsidR="00A36733" w:rsidRPr="00C81069">
        <w:rPr>
          <w:rFonts w:ascii="Cambria" w:hAnsi="Cambria"/>
        </w:rPr>
        <w:t>Osiągniecie</w:t>
      </w:r>
      <w:r w:rsidRPr="00C81069">
        <w:rPr>
          <w:rFonts w:ascii="Cambria" w:hAnsi="Cambria"/>
        </w:rPr>
        <w:t xml:space="preserve"> stabilnej dynamiki wzrostu w obszarze </w:t>
      </w:r>
      <w:r w:rsidR="00FA0C75" w:rsidRPr="00C81069">
        <w:rPr>
          <w:rFonts w:ascii="Cambria" w:hAnsi="Cambria"/>
        </w:rPr>
        <w:t>przedsiębiorczości</w:t>
      </w:r>
      <w:r w:rsidRPr="00C81069">
        <w:rPr>
          <w:rFonts w:ascii="Cambria" w:hAnsi="Cambria"/>
        </w:rPr>
        <w:t xml:space="preserve">, w tym </w:t>
      </w:r>
      <w:r w:rsidR="00FA0C75" w:rsidRPr="00C81069">
        <w:rPr>
          <w:rFonts w:ascii="Cambria" w:hAnsi="Cambria"/>
        </w:rPr>
        <w:t>przedsiębiorczości</w:t>
      </w:r>
      <w:r w:rsidRPr="00C81069">
        <w:rPr>
          <w:rFonts w:ascii="Cambria" w:hAnsi="Cambria"/>
        </w:rPr>
        <w:t xml:space="preserve"> lokalnej wymaga trafnego identyfikowania szans oraz </w:t>
      </w:r>
      <w:r w:rsidR="00FA0C75" w:rsidRPr="00C81069">
        <w:rPr>
          <w:rFonts w:ascii="Cambria" w:hAnsi="Cambria"/>
        </w:rPr>
        <w:t>zagrożeń</w:t>
      </w:r>
      <w:r w:rsidRPr="00C81069">
        <w:rPr>
          <w:rFonts w:ascii="Cambria" w:hAnsi="Cambria"/>
        </w:rPr>
        <w:t xml:space="preserve">́ rynkowych, a </w:t>
      </w:r>
      <w:r w:rsidR="00FA0C75" w:rsidRPr="00C81069">
        <w:rPr>
          <w:rFonts w:ascii="Cambria" w:hAnsi="Cambria"/>
        </w:rPr>
        <w:t>także</w:t>
      </w:r>
      <w:r w:rsidRPr="00C81069">
        <w:rPr>
          <w:rFonts w:ascii="Cambria" w:hAnsi="Cambria"/>
        </w:rPr>
        <w:t xml:space="preserve"> podejmowania </w:t>
      </w:r>
      <w:r w:rsidR="00FA0C75" w:rsidRPr="00C81069">
        <w:rPr>
          <w:rFonts w:ascii="Cambria" w:hAnsi="Cambria"/>
        </w:rPr>
        <w:t>działań</w:t>
      </w:r>
      <w:r w:rsidRPr="00C81069">
        <w:rPr>
          <w:rFonts w:ascii="Cambria" w:hAnsi="Cambria"/>
        </w:rPr>
        <w:t xml:space="preserve">́ </w:t>
      </w:r>
      <w:r w:rsidR="00FA0C75" w:rsidRPr="00C81069">
        <w:rPr>
          <w:rFonts w:ascii="Cambria" w:hAnsi="Cambria"/>
        </w:rPr>
        <w:t>wyprzedzających</w:t>
      </w:r>
      <w:r w:rsidRPr="00C81069">
        <w:rPr>
          <w:rFonts w:ascii="Cambria" w:hAnsi="Cambria"/>
        </w:rPr>
        <w:t xml:space="preserve">, </w:t>
      </w:r>
      <w:r w:rsidR="00FA0C75" w:rsidRPr="00C81069">
        <w:rPr>
          <w:rFonts w:ascii="Cambria" w:hAnsi="Cambria"/>
        </w:rPr>
        <w:t>umożliwiających</w:t>
      </w:r>
      <w:r w:rsidRPr="00C81069">
        <w:rPr>
          <w:rFonts w:ascii="Cambria" w:hAnsi="Cambria"/>
        </w:rPr>
        <w:t xml:space="preserve"> </w:t>
      </w:r>
      <w:r w:rsidR="00FA0C75" w:rsidRPr="00C81069">
        <w:rPr>
          <w:rFonts w:ascii="Cambria" w:hAnsi="Cambria"/>
        </w:rPr>
        <w:t>zwiększenie</w:t>
      </w:r>
      <w:r w:rsidRPr="00C81069">
        <w:rPr>
          <w:rFonts w:ascii="Cambria" w:hAnsi="Cambria"/>
        </w:rPr>
        <w:t xml:space="preserve"> potencjału ekonomicznego, przede wszystkim poprzez </w:t>
      </w:r>
      <w:r w:rsidR="002479E7" w:rsidRPr="00C81069">
        <w:rPr>
          <w:rFonts w:ascii="Cambria" w:hAnsi="Cambria"/>
        </w:rPr>
        <w:t xml:space="preserve">wzrost innowacyjności i adaptacyjności przedsiębiorstw. </w:t>
      </w:r>
    </w:p>
    <w:p w14:paraId="55475AFE" w14:textId="77777777" w:rsidR="00C81069" w:rsidRDefault="00C81069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2D7AAC60" w14:textId="77777777" w:rsidR="00C81069" w:rsidRDefault="00C81069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56339A24" w14:textId="77777777" w:rsidR="00C81069" w:rsidRDefault="00C81069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14AD4AEC" w14:textId="77777777" w:rsidR="00C81069" w:rsidRDefault="00C81069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571FEC2A" w14:textId="77777777" w:rsidR="00C81069" w:rsidRDefault="00C81069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7EB3FC71" w14:textId="77777777" w:rsidR="00C81069" w:rsidRDefault="00C81069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59E87E8C" w14:textId="77777777" w:rsidR="00C81069" w:rsidRDefault="00C81069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474BB8AB" w14:textId="77777777" w:rsidR="00C81069" w:rsidRDefault="00C81069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3EF862F8" w14:textId="3B9FC473" w:rsidR="00C81069" w:rsidRDefault="00C81069" w:rsidP="00C81069">
      <w:pPr>
        <w:pStyle w:val="NormalnyWeb"/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7B4035C2" w14:textId="77777777" w:rsidR="00F6636F" w:rsidRPr="00C81069" w:rsidRDefault="00F6636F" w:rsidP="00C81069">
      <w:pPr>
        <w:pStyle w:val="NormalnyWeb"/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59F99EAE" w14:textId="77777777" w:rsidR="001C0DB7" w:rsidRPr="00C81069" w:rsidRDefault="002479E7" w:rsidP="00C81069">
      <w:pPr>
        <w:spacing w:after="100" w:afterAutospacing="1" w:line="360" w:lineRule="auto"/>
        <w:jc w:val="both"/>
        <w:outlineLvl w:val="0"/>
        <w:rPr>
          <w:rFonts w:ascii="Cambria" w:eastAsia="Times New Roman" w:hAnsi="Cambria" w:cs="Arial"/>
          <w:b/>
          <w:bCs/>
          <w:color w:val="000000" w:themeColor="text1"/>
          <w:kern w:val="36"/>
          <w:sz w:val="28"/>
          <w:szCs w:val="28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kern w:val="36"/>
          <w:sz w:val="28"/>
          <w:szCs w:val="28"/>
          <w:lang w:eastAsia="pl-PL"/>
        </w:rPr>
        <w:lastRenderedPageBreak/>
        <w:t>1.  DIAGNOZA PRZEDSIĘBIORCZOŚCI W GMINIE DALESZYCE</w:t>
      </w:r>
    </w:p>
    <w:p w14:paraId="58496A34" w14:textId="77777777" w:rsidR="00FA0C75" w:rsidRPr="00C81069" w:rsidRDefault="001C0DB7" w:rsidP="00224D1D">
      <w:pPr>
        <w:spacing w:after="100" w:afterAutospacing="1" w:line="360" w:lineRule="auto"/>
        <w:ind w:firstLine="567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W części diagnostycznej Programu scharakteryzowano gospodarkę Gminy</w:t>
      </w:r>
      <w:r w:rsidR="00FC4887" w:rsidRPr="00C94390">
        <w:rPr>
          <w:rFonts w:ascii="Cambria" w:eastAsia="Times New Roman" w:hAnsi="Cambria" w:cs="Arial"/>
          <w:color w:val="000000" w:themeColor="text1"/>
          <w:lang w:eastAsia="pl-PL"/>
        </w:rPr>
        <w:t>,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a także wyniki analizy pogłębionej, w których mieszkańcy wskazywali m.in. czynniki utrudniające prowadzenie działalności gospodarczej w gminie. Diagnoza zawiera charakterystykę czynników wpływających na rozwój przedsiębiorczości w gminie, takich jak: potencjał gospodarczy, turystyczny i kulturowy gminy, lokalny rynek pracy oraz instytucje otoczenia biznesu.</w:t>
      </w:r>
    </w:p>
    <w:p w14:paraId="137C2370" w14:textId="77777777" w:rsidR="001C0DB7" w:rsidRPr="00C81069" w:rsidRDefault="00C81069" w:rsidP="00C94390">
      <w:pPr>
        <w:spacing w:after="120" w:line="360" w:lineRule="auto"/>
        <w:outlineLvl w:val="1"/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pl-PL"/>
        </w:rPr>
        <w:t>1</w:t>
      </w:r>
      <w:r w:rsidR="001C0DB7" w:rsidRPr="00C81069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pl-PL"/>
        </w:rPr>
        <w:t>.1. Charakterystyka podmiotów gospodarczych</w:t>
      </w:r>
    </w:p>
    <w:p w14:paraId="1C682B4C" w14:textId="77777777" w:rsidR="00433049" w:rsidRPr="00C81069" w:rsidRDefault="00433049" w:rsidP="00C94390">
      <w:pPr>
        <w:spacing w:after="120" w:line="360" w:lineRule="auto"/>
        <w:ind w:firstLine="567"/>
        <w:jc w:val="both"/>
        <w:rPr>
          <w:rFonts w:ascii="Cambria" w:eastAsia="Times New Roman" w:hAnsi="Cambria" w:cs="Arial"/>
          <w:b/>
          <w:bCs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W Gminie Daleszyce, od kilku lat mamy do czynienia z powolnym spadkiem liczby podmiotów gospodarczych. W 2019 roku na 1000 mieszkańców gminy Daleszyce w wieku produkcyjnym przypadały 104 przedsiębiorstwa. </w:t>
      </w:r>
    </w:p>
    <w:p w14:paraId="6351D182" w14:textId="00C94EDE" w:rsidR="00433049" w:rsidRPr="00C81069" w:rsidRDefault="00433049" w:rsidP="00224D1D">
      <w:pPr>
        <w:spacing w:line="36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  <w:t>W strukturze gospodarczej Gminy nie ma jednej</w:t>
      </w:r>
      <w:r w:rsidR="00F6636F"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  <w:t xml:space="preserve"> </w:t>
      </w:r>
      <w:proofErr w:type="gramStart"/>
      <w:r w:rsidR="00F6636F"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  <w:t xml:space="preserve">wyraźnie </w:t>
      </w:r>
      <w:r w:rsidRPr="00C81069"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  <w:t xml:space="preserve"> dominującej</w:t>
      </w:r>
      <w:proofErr w:type="gramEnd"/>
      <w:r w:rsidRPr="00C81069"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  <w:t xml:space="preserve"> branż</w:t>
      </w:r>
      <w:r w:rsidR="00C94390"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  <w:t>y</w:t>
      </w:r>
      <w:r w:rsidR="00F6636F"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  <w:t>, jednakże, na podstawie danych z rejestru działalności gospodarczej, można wyróżnić handel, jako branż</w:t>
      </w:r>
      <w:r w:rsidR="00C94390"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  <w:t>a</w:t>
      </w:r>
      <w:r w:rsidR="00F6636F"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  <w:t>, w której jest zarejestrowane najwięcej podmiotów</w:t>
      </w:r>
      <w:r w:rsidRPr="00C81069"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  <w:t xml:space="preserve">. Można wskazać kilka gałęzi gospodarki, w których Gmina posiada potencjał rozwojowy. W 2019 roku w Gminie Daleszyce nowo zarejestrowanych </w:t>
      </w:r>
      <w:r w:rsidR="00FC4887"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  <w:t xml:space="preserve">podmiotów gospodarki narodowej </w:t>
      </w:r>
      <w:r w:rsidR="00F6636F"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  <w:br/>
      </w:r>
      <w:r w:rsidRPr="00C81069"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  <w:t xml:space="preserve">w sektorze prywatnym na 10 tys. mieszkańców jest </w:t>
      </w:r>
      <w:r w:rsidR="00F6636F" w:rsidRPr="00C81069"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  <w:t>100 podmiotów</w:t>
      </w:r>
      <w:r w:rsidRPr="00C81069"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  <w:t>.</w:t>
      </w:r>
    </w:p>
    <w:p w14:paraId="54DF4C54" w14:textId="77777777" w:rsidR="00433049" w:rsidRPr="00C81069" w:rsidRDefault="00433049" w:rsidP="00C81069">
      <w:pPr>
        <w:spacing w:line="360" w:lineRule="auto"/>
        <w:jc w:val="both"/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</w:pPr>
    </w:p>
    <w:p w14:paraId="15802622" w14:textId="77777777" w:rsidR="00433049" w:rsidRPr="00C81069" w:rsidRDefault="00433049" w:rsidP="00224D1D">
      <w:pPr>
        <w:spacing w:line="36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  <w:t xml:space="preserve">Biorąc pod uwagę wielkość podmiotów gospodarczych w przeliczeniu na 10 tysięcy mieszkańców w wieku produkcyjnym w Gminie zdecydowanie dominują podmioty zatrudniające do 9 osób. W 2019 roku było to 157 podmiotów, wszystkich zarejestrowanych podmiotów gospodarczych w Gminie, co koresponduje z trendem ogólnokrajowym. Od 2011 roku zauważalny jest stały wzrost liczby podmiotów gospodarczych wszelkiej klasy wielkości. </w:t>
      </w:r>
    </w:p>
    <w:p w14:paraId="7043A43D" w14:textId="77777777" w:rsidR="00433049" w:rsidRPr="00C81069" w:rsidRDefault="00433049" w:rsidP="00C81069">
      <w:pPr>
        <w:spacing w:line="360" w:lineRule="auto"/>
        <w:jc w:val="both"/>
        <w:rPr>
          <w:rFonts w:ascii="Cambria" w:eastAsia="Times New Roman" w:hAnsi="Cambria" w:cs="Times New Roman"/>
          <w:color w:val="000000" w:themeColor="text1"/>
          <w:lang w:eastAsia="pl-PL"/>
        </w:rPr>
      </w:pPr>
    </w:p>
    <w:p w14:paraId="6E00B9B5" w14:textId="56EAF788" w:rsidR="00433049" w:rsidRDefault="00433049" w:rsidP="00224D1D">
      <w:pPr>
        <w:spacing w:after="100" w:afterAutospacing="1" w:line="360" w:lineRule="auto"/>
        <w:ind w:firstLine="567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Wskaźnik osób fizycznych prowadzących </w:t>
      </w:r>
      <w:r w:rsidR="00C81069" w:rsidRPr="00C81069">
        <w:rPr>
          <w:rFonts w:ascii="Cambria" w:eastAsia="Times New Roman" w:hAnsi="Cambria" w:cs="Arial"/>
          <w:color w:val="000000" w:themeColor="text1"/>
          <w:lang w:eastAsia="pl-PL"/>
        </w:rPr>
        <w:t>działalność gospodarczą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na 10 tys. ludności w 2019 r. wynosił w Gminie 907 osób. </w:t>
      </w:r>
    </w:p>
    <w:p w14:paraId="0F26F4D3" w14:textId="648B0304" w:rsidR="00F6636F" w:rsidRDefault="00F6636F" w:rsidP="00224D1D">
      <w:pPr>
        <w:spacing w:after="100" w:afterAutospacing="1" w:line="360" w:lineRule="auto"/>
        <w:ind w:firstLine="567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</w:p>
    <w:p w14:paraId="43FF8B6B" w14:textId="77777777" w:rsidR="00F6636F" w:rsidRPr="00C81069" w:rsidRDefault="00F6636F" w:rsidP="00224D1D">
      <w:pPr>
        <w:spacing w:after="100" w:afterAutospacing="1" w:line="360" w:lineRule="auto"/>
        <w:ind w:firstLine="567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</w:p>
    <w:p w14:paraId="2CE15735" w14:textId="77777777" w:rsidR="001C0DB7" w:rsidRPr="00C81069" w:rsidRDefault="00C81069" w:rsidP="00C94390">
      <w:pPr>
        <w:spacing w:after="120" w:line="360" w:lineRule="auto"/>
        <w:outlineLvl w:val="1"/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pl-PL"/>
        </w:rPr>
        <w:lastRenderedPageBreak/>
        <w:t>1</w:t>
      </w:r>
      <w:r w:rsidR="001C0DB7" w:rsidRPr="00C81069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pl-PL"/>
        </w:rPr>
        <w:t>.2. Absorpcja środków unijnych</w:t>
      </w:r>
    </w:p>
    <w:p w14:paraId="5BDB48DF" w14:textId="77777777" w:rsidR="00433049" w:rsidRPr="00C81069" w:rsidRDefault="001C0DB7" w:rsidP="00C94390">
      <w:pPr>
        <w:spacing w:after="120" w:line="360" w:lineRule="auto"/>
        <w:ind w:firstLine="567"/>
        <w:jc w:val="both"/>
        <w:rPr>
          <w:rFonts w:ascii="Cambria" w:eastAsia="Times New Roman" w:hAnsi="Cambria" w:cs="Arial"/>
          <w:color w:val="FF0000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Przystąpienie Polski do Unii Europejskiej w 2004 roku otworzyło polskim przedsiębiorcom drogę do pozyskiwania funduszy unijnych, stanowiących alternatywną wobec kredytów bankowych, formę wsparcia finansowego przedsiębiorstw. Obecna perspektywa wydatkowania środków </w:t>
      </w:r>
      <w:r w:rsidR="00433049" w:rsidRPr="00C81069">
        <w:rPr>
          <w:rFonts w:ascii="Cambria" w:eastAsia="Times New Roman" w:hAnsi="Cambria" w:cs="Arial"/>
          <w:color w:val="000000" w:themeColor="text1"/>
          <w:lang w:eastAsia="pl-PL"/>
        </w:rPr>
        <w:t>unijnych 2014</w:t>
      </w: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-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2020 b</w:t>
      </w:r>
      <w:r w:rsidR="00F44873" w:rsidRPr="00C81069">
        <w:rPr>
          <w:rFonts w:ascii="Cambria" w:eastAsia="Times New Roman" w:hAnsi="Cambria" w:cs="Arial"/>
          <w:color w:val="000000" w:themeColor="text1"/>
          <w:lang w:eastAsia="pl-PL"/>
        </w:rPr>
        <w:t>yła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w znacznym stopniu skierowana do mikro, małych i średnich przedsiębiorstw</w:t>
      </w:r>
      <w:r w:rsidR="00F44873"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oraz gmin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, które mogły liczyć na wsparcie ze środków unijnych.</w:t>
      </w: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 </w:t>
      </w:r>
      <w:r w:rsidR="00F44873" w:rsidRPr="00C81069">
        <w:rPr>
          <w:rFonts w:ascii="Cambria" w:eastAsia="Times New Roman" w:hAnsi="Cambria" w:cs="Arial"/>
          <w:color w:val="000000" w:themeColor="text1"/>
          <w:lang w:eastAsia="pl-PL"/>
        </w:rPr>
        <w:t>Stanowiło to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duż</w:t>
      </w:r>
      <w:r w:rsidR="00F44873" w:rsidRPr="00C81069">
        <w:rPr>
          <w:rFonts w:ascii="Cambria" w:eastAsia="Times New Roman" w:hAnsi="Cambria" w:cs="Arial"/>
          <w:color w:val="000000" w:themeColor="text1"/>
          <w:lang w:eastAsia="pl-PL"/>
        </w:rPr>
        <w:t>ą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szans</w:t>
      </w:r>
      <w:r w:rsidR="00F44873"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ę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dla tych przedsiębiorców, którzy zainwest</w:t>
      </w:r>
      <w:r w:rsidR="00F44873" w:rsidRPr="00C81069">
        <w:rPr>
          <w:rFonts w:ascii="Cambria" w:eastAsia="Times New Roman" w:hAnsi="Cambria" w:cs="Arial"/>
          <w:color w:val="000000" w:themeColor="text1"/>
          <w:lang w:eastAsia="pl-PL"/>
        </w:rPr>
        <w:t>owali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w badania, innowacje, nowe technologie i podnoszenie konkurencyjności swoich firm. W ostatnich latach </w:t>
      </w:r>
      <w:r w:rsidR="00433049" w:rsidRPr="00C81069">
        <w:rPr>
          <w:rFonts w:ascii="Cambria" w:eastAsia="Times New Roman" w:hAnsi="Cambria" w:cs="Arial"/>
          <w:color w:val="000000" w:themeColor="text1"/>
          <w:lang w:eastAsia="pl-PL"/>
        </w:rPr>
        <w:t>bardzo duża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liczba przedsiębiorców aplikowała o środki finansowe z funduszy strukturalnych UE. </w:t>
      </w:r>
      <w:r w:rsidR="00433049" w:rsidRPr="00C81069">
        <w:rPr>
          <w:rFonts w:ascii="Cambria" w:eastAsia="Times New Roman" w:hAnsi="Cambria" w:cs="Arial"/>
          <w:color w:val="000000" w:themeColor="text1"/>
          <w:lang w:eastAsia="pl-PL"/>
        </w:rPr>
        <w:t>Wspierane były działania mające na celu podniesienie innowacyjności małych i średnich przedsiębiorstw, inwestycje w nowe technologie.</w:t>
      </w:r>
    </w:p>
    <w:p w14:paraId="06876AD5" w14:textId="77777777" w:rsidR="001C0DB7" w:rsidRPr="00C81069" w:rsidRDefault="00C81069" w:rsidP="00C94390">
      <w:pPr>
        <w:spacing w:after="120" w:line="360" w:lineRule="auto"/>
        <w:outlineLvl w:val="1"/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pl-PL"/>
        </w:rPr>
        <w:t>1</w:t>
      </w:r>
      <w:r w:rsidR="001C0DB7" w:rsidRPr="00C81069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pl-PL"/>
        </w:rPr>
        <w:t>.3. Rynek pracy</w:t>
      </w:r>
    </w:p>
    <w:p w14:paraId="141A1C5D" w14:textId="77777777" w:rsidR="00433049" w:rsidRPr="00C81069" w:rsidRDefault="00433049" w:rsidP="00C94390">
      <w:pPr>
        <w:spacing w:after="120" w:line="360" w:lineRule="auto"/>
        <w:ind w:firstLine="567"/>
        <w:jc w:val="both"/>
        <w:rPr>
          <w:rFonts w:ascii="Cambria" w:eastAsia="Times New Roman" w:hAnsi="Cambria" w:cs="Times New Roman"/>
          <w:color w:val="000000" w:themeColor="text1"/>
          <w:shd w:val="clear" w:color="auto" w:fill="FFFFFF"/>
          <w:lang w:eastAsia="pl-PL"/>
        </w:rPr>
      </w:pPr>
      <w:r w:rsidRPr="00C81069">
        <w:rPr>
          <w:rFonts w:ascii="Cambria" w:eastAsia="Times New Roman" w:hAnsi="Cambria" w:cs="Times New Roman"/>
          <w:color w:val="000000" w:themeColor="text1"/>
          <w:shd w:val="clear" w:color="auto" w:fill="FFFFFF"/>
          <w:lang w:eastAsia="pl-PL"/>
        </w:rPr>
        <w:t xml:space="preserve">W gminie Daleszyce na 1000 mieszkańców pracuje 96 osób. 55,3% wszystkich pracujących ogółem stanowią kobiety, a 44,7% mężczyźni. </w:t>
      </w:r>
    </w:p>
    <w:p w14:paraId="48BECAFD" w14:textId="77777777" w:rsidR="00433049" w:rsidRPr="00C81069" w:rsidRDefault="00433049" w:rsidP="00C81069">
      <w:pPr>
        <w:spacing w:line="360" w:lineRule="auto"/>
        <w:jc w:val="both"/>
        <w:rPr>
          <w:rFonts w:ascii="Cambria" w:eastAsia="Times New Roman" w:hAnsi="Cambria" w:cs="Times New Roman"/>
          <w:color w:val="000000" w:themeColor="text1"/>
          <w:shd w:val="clear" w:color="auto" w:fill="FFFFFF"/>
          <w:lang w:eastAsia="pl-PL"/>
        </w:rPr>
      </w:pPr>
      <w:r w:rsidRPr="00C81069">
        <w:rPr>
          <w:rFonts w:ascii="Cambria" w:eastAsia="Times New Roman" w:hAnsi="Cambria" w:cs="Times New Roman"/>
          <w:color w:val="000000" w:themeColor="text1"/>
          <w:shd w:val="clear" w:color="auto" w:fill="FFFFFF"/>
          <w:lang w:eastAsia="pl-PL"/>
        </w:rPr>
        <w:t>Bezrobocie rejestrowane w gminie Daleszyce wynosiło w 2019 roku 11,7% (12,3% wśród kobiet i 11,2% wśród mężczyzn).</w:t>
      </w:r>
    </w:p>
    <w:p w14:paraId="5A7E3662" w14:textId="77777777" w:rsidR="00433049" w:rsidRPr="00C81069" w:rsidRDefault="00433049" w:rsidP="00C81069">
      <w:pPr>
        <w:spacing w:line="360" w:lineRule="auto"/>
        <w:jc w:val="both"/>
        <w:rPr>
          <w:rFonts w:ascii="Cambria" w:eastAsia="Times New Roman" w:hAnsi="Cambria" w:cs="Times New Roman"/>
          <w:color w:val="000000" w:themeColor="text1"/>
          <w:shd w:val="clear" w:color="auto" w:fill="FFFFFF"/>
          <w:lang w:eastAsia="pl-PL"/>
        </w:rPr>
      </w:pPr>
      <w:r w:rsidRPr="00C81069">
        <w:rPr>
          <w:rFonts w:ascii="Cambria" w:eastAsia="Times New Roman" w:hAnsi="Cambria" w:cs="Times New Roman"/>
          <w:color w:val="000000" w:themeColor="text1"/>
          <w:shd w:val="clear" w:color="auto" w:fill="FFFFFF"/>
          <w:lang w:eastAsia="pl-PL"/>
        </w:rPr>
        <w:t xml:space="preserve">Wśród aktywnych zawodowo mieszkańców gminy Daleszyce 1 232 osób wyjeżdża do pracy do innych gmin, a 325 pracujących przyjeżdża do pracy spoza gminy - tak więc saldo przyjazdów i wyjazdów do pracy wynosi -907. </w:t>
      </w:r>
    </w:p>
    <w:p w14:paraId="36F92BB6" w14:textId="77777777" w:rsidR="00433049" w:rsidRPr="00C81069" w:rsidRDefault="00433049" w:rsidP="00224D1D">
      <w:pPr>
        <w:spacing w:after="100" w:afterAutospacing="1" w:line="360" w:lineRule="auto"/>
        <w:ind w:firstLine="567"/>
        <w:jc w:val="both"/>
        <w:outlineLvl w:val="1"/>
        <w:rPr>
          <w:rFonts w:ascii="Cambria" w:eastAsia="Times New Roman" w:hAnsi="Cambria" w:cs="Arial"/>
          <w:color w:val="000000" w:themeColor="text1"/>
          <w:sz w:val="44"/>
          <w:szCs w:val="44"/>
          <w:lang w:eastAsia="pl-PL"/>
        </w:rPr>
      </w:pPr>
      <w:r w:rsidRPr="00C81069">
        <w:rPr>
          <w:rFonts w:ascii="Cambria" w:eastAsia="Times New Roman" w:hAnsi="Cambria" w:cs="Times New Roman"/>
          <w:color w:val="000000" w:themeColor="text1"/>
          <w:shd w:val="clear" w:color="auto" w:fill="FFFFFF"/>
          <w:lang w:eastAsia="pl-PL"/>
        </w:rPr>
        <w:t xml:space="preserve">52,8% aktywnych zawodowo mieszkańców gminy Daleszyce pracuje w sektorze rolniczym (rolnictwo, leśnictwo, łowiectwo i rybactwo), 16,2% w przemyśle </w:t>
      </w:r>
      <w:r w:rsidRPr="00C81069">
        <w:rPr>
          <w:rFonts w:ascii="Cambria" w:eastAsia="Times New Roman" w:hAnsi="Cambria" w:cs="Times New Roman"/>
          <w:color w:val="000000" w:themeColor="text1"/>
          <w:shd w:val="clear" w:color="auto" w:fill="FFFFFF"/>
          <w:lang w:eastAsia="pl-PL"/>
        </w:rPr>
        <w:br/>
        <w:t>i budownictwie, a 10,6% w sektorze usługowym (handel, naprawa pojazdów, transport, zakwaterowanie i gastronomia, informacja i komunikacja) oraz 0,5% pracuje w sektorze finansowym (działalność finansowa i ubezpieczeniowa, obsługa rynku nieruchomości).</w:t>
      </w:r>
    </w:p>
    <w:p w14:paraId="100EC45B" w14:textId="77777777" w:rsidR="001C0DB7" w:rsidRPr="00C81069" w:rsidRDefault="00C81069" w:rsidP="00C94390">
      <w:pPr>
        <w:spacing w:after="120" w:line="360" w:lineRule="auto"/>
        <w:outlineLvl w:val="1"/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pl-PL"/>
        </w:rPr>
        <w:t>1</w:t>
      </w:r>
      <w:r w:rsidR="001C0DB7" w:rsidRPr="00C81069">
        <w:rPr>
          <w:rFonts w:ascii="Cambria" w:eastAsia="Times New Roman" w:hAnsi="Cambria" w:cs="Arial"/>
          <w:b/>
          <w:bCs/>
          <w:color w:val="000000" w:themeColor="text1"/>
          <w:sz w:val="28"/>
          <w:szCs w:val="28"/>
          <w:lang w:eastAsia="pl-PL"/>
        </w:rPr>
        <w:t>.4. Instytucje otoczenia biznesu</w:t>
      </w:r>
    </w:p>
    <w:p w14:paraId="218F855E" w14:textId="4991867F" w:rsidR="001C0DB7" w:rsidRPr="00C81069" w:rsidRDefault="001C0DB7" w:rsidP="00C94390">
      <w:pPr>
        <w:spacing w:after="120" w:line="360" w:lineRule="auto"/>
        <w:ind w:firstLine="567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Instytucje otoczenia biznesu (IOB) to podmioty dysponujące bazą materialną i techniczną oraz kapitałem intelektualnym niezb</w:t>
      </w:r>
      <w:r w:rsidRPr="00F6636F">
        <w:rPr>
          <w:rFonts w:ascii="Cambria" w:eastAsia="Times New Roman" w:hAnsi="Cambria" w:cs="Arial"/>
          <w:color w:val="000000" w:themeColor="text1"/>
          <w:lang w:eastAsia="pl-PL"/>
        </w:rPr>
        <w:t>ędn</w:t>
      </w:r>
      <w:r w:rsidR="00FC4887" w:rsidRPr="00F6636F">
        <w:rPr>
          <w:rFonts w:ascii="Cambria" w:eastAsia="Times New Roman" w:hAnsi="Cambria" w:cs="Arial"/>
          <w:color w:val="000000" w:themeColor="text1"/>
          <w:lang w:eastAsia="pl-PL"/>
        </w:rPr>
        <w:t>ym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do świadczenia usług na rzecz sektora Małych i Średnich Przedsiębiorstw.  Zadania instytucji otoczenia biznesu to m.in wspieranie przedsiębiorczości, ułatwianie rozpoczynania działalności gospodarczej </w:t>
      </w:r>
      <w:r w:rsidR="00224D1D">
        <w:rPr>
          <w:rFonts w:ascii="Cambria" w:eastAsia="Times New Roman" w:hAnsi="Cambria" w:cs="Arial"/>
          <w:color w:val="000000" w:themeColor="text1"/>
          <w:lang w:eastAsia="pl-PL"/>
        </w:rPr>
        <w:br/>
      </w:r>
      <w:r w:rsidR="00562452" w:rsidRPr="00C81069">
        <w:rPr>
          <w:rFonts w:ascii="Cambria" w:eastAsia="Times New Roman" w:hAnsi="Cambria" w:cs="Arial"/>
          <w:color w:val="000000" w:themeColor="text1"/>
          <w:lang w:eastAsia="pl-PL"/>
        </w:rPr>
        <w:lastRenderedPageBreak/>
        <w:t>i pomoc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nowo tworzonym przedsiębiorcom - poprzez szkolenia i doradztwo, wsparcie powiązań kooperacyjnych przedsiębiorstw, tworzenie sieci współpracy, animacji środowiska innowacyjnego przedsiębiorstw, a także zapewnienie zewnętrznych źródeł finansowania.  IOB to parki technologiczne, inkubatorów przedsiębiorczości, centrów transferu </w:t>
      </w:r>
      <w:r w:rsidR="00562452" w:rsidRPr="00C81069">
        <w:rPr>
          <w:rFonts w:ascii="Cambria" w:eastAsia="Times New Roman" w:hAnsi="Cambria" w:cs="Arial"/>
          <w:color w:val="000000" w:themeColor="text1"/>
          <w:lang w:eastAsia="pl-PL"/>
        </w:rPr>
        <w:t>technologii,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które zazwyczaj zlokalizowane są w dużych miastach, natomiast </w:t>
      </w:r>
      <w:r w:rsidR="00224D1D">
        <w:rPr>
          <w:rFonts w:ascii="Cambria" w:eastAsia="Times New Roman" w:hAnsi="Cambria" w:cs="Arial"/>
          <w:color w:val="000000" w:themeColor="text1"/>
          <w:lang w:eastAsia="pl-PL"/>
        </w:rPr>
        <w:br/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w małych miejscowościach</w:t>
      </w:r>
      <w:r w:rsidR="00FC4887" w:rsidRPr="00FC4887">
        <w:rPr>
          <w:rFonts w:ascii="Cambria" w:eastAsia="Times New Roman" w:hAnsi="Cambria" w:cs="Arial"/>
          <w:color w:val="FF0000"/>
          <w:lang w:eastAsia="pl-PL"/>
        </w:rPr>
        <w:t>,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są to zazwyczaj organizacje pozarządowe lub przedsiębiorstwa, które za cel swojej działalności statutowej stawiają sobie </w:t>
      </w:r>
      <w:r w:rsidRPr="0037132A">
        <w:rPr>
          <w:rFonts w:ascii="Cambria" w:eastAsia="Times New Roman" w:hAnsi="Cambria" w:cs="Arial"/>
          <w:color w:val="000000" w:themeColor="text1"/>
          <w:lang w:eastAsia="pl-PL"/>
        </w:rPr>
        <w:t>wspomaga</w:t>
      </w:r>
      <w:r w:rsidR="0037132A" w:rsidRPr="00F6636F">
        <w:rPr>
          <w:rFonts w:ascii="Cambria" w:eastAsia="Times New Roman" w:hAnsi="Cambria" w:cs="Arial"/>
          <w:color w:val="000000" w:themeColor="text1"/>
          <w:lang w:eastAsia="pl-PL"/>
        </w:rPr>
        <w:t>ni</w:t>
      </w:r>
      <w:r w:rsidR="00F6636F" w:rsidRPr="00F6636F">
        <w:rPr>
          <w:rFonts w:ascii="Cambria" w:eastAsia="Times New Roman" w:hAnsi="Cambria" w:cs="Arial"/>
          <w:color w:val="000000" w:themeColor="text1"/>
          <w:lang w:eastAsia="pl-PL"/>
        </w:rPr>
        <w:t>e</w:t>
      </w:r>
      <w:r w:rsidRPr="00F6636F">
        <w:rPr>
          <w:rFonts w:ascii="Cambria" w:eastAsia="Times New Roman" w:hAnsi="Cambria" w:cs="Arial"/>
          <w:color w:val="000000" w:themeColor="text1"/>
          <w:lang w:eastAsia="pl-PL"/>
        </w:rPr>
        <w:t xml:space="preserve">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rozwoju gospodarczego, w tym rozwój przedsiębiorczości.</w:t>
      </w:r>
    </w:p>
    <w:p w14:paraId="19FC245E" w14:textId="6EE1A421" w:rsidR="001C0DB7" w:rsidRPr="00C81069" w:rsidRDefault="001C0DB7" w:rsidP="00224D1D">
      <w:pPr>
        <w:spacing w:after="100" w:afterAutospacing="1" w:line="360" w:lineRule="auto"/>
        <w:ind w:firstLine="567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Instytucje otoczenia biznesu, które aktywizują i wspomagają lokalnych przedsiębiorców są nierozerwalną częścią systemu przedsiębiorczości wiejskiej. Rozwój sieci współpracy przedsiębiorców i instytucji otoczeni</w:t>
      </w:r>
      <w:r w:rsidR="0037132A" w:rsidRPr="00F6636F">
        <w:rPr>
          <w:rFonts w:ascii="Cambria" w:eastAsia="Times New Roman" w:hAnsi="Cambria" w:cs="Arial"/>
          <w:color w:val="000000" w:themeColor="text1"/>
          <w:lang w:eastAsia="pl-PL"/>
        </w:rPr>
        <w:t>a</w:t>
      </w:r>
      <w:r w:rsidRPr="00F6636F">
        <w:rPr>
          <w:rFonts w:ascii="Cambria" w:eastAsia="Times New Roman" w:hAnsi="Cambria" w:cs="Arial"/>
          <w:color w:val="000000" w:themeColor="text1"/>
          <w:lang w:eastAsia="pl-PL"/>
        </w:rPr>
        <w:t xml:space="preserve">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biznesu będzie przyczyniała się do promowania regionalnej różnorodność i do poszerzania rynków zbytu dla lokalnych produktów i usług.</w:t>
      </w:r>
    </w:p>
    <w:p w14:paraId="790BECFB" w14:textId="77777777" w:rsidR="001C0DB7" w:rsidRPr="00C81069" w:rsidRDefault="00C81069" w:rsidP="00C94390">
      <w:pPr>
        <w:pStyle w:val="Nagwek2"/>
        <w:spacing w:before="0" w:beforeAutospacing="0" w:after="120" w:afterAutospacing="0" w:line="360" w:lineRule="auto"/>
        <w:rPr>
          <w:rFonts w:ascii="Cambria" w:hAnsi="Cambria" w:cs="Arial"/>
          <w:color w:val="000000" w:themeColor="text1"/>
          <w:sz w:val="28"/>
          <w:szCs w:val="28"/>
        </w:rPr>
      </w:pPr>
      <w:r w:rsidRPr="00C81069">
        <w:rPr>
          <w:rFonts w:ascii="Cambria" w:hAnsi="Cambria" w:cs="Arial"/>
          <w:color w:val="000000" w:themeColor="text1"/>
          <w:sz w:val="28"/>
          <w:szCs w:val="28"/>
        </w:rPr>
        <w:t>1</w:t>
      </w:r>
      <w:r w:rsidR="001C0DB7" w:rsidRPr="00C81069">
        <w:rPr>
          <w:rFonts w:ascii="Cambria" w:hAnsi="Cambria" w:cs="Arial"/>
          <w:color w:val="000000" w:themeColor="text1"/>
          <w:sz w:val="28"/>
          <w:szCs w:val="28"/>
        </w:rPr>
        <w:t>.5. Zagospodarowanie przestrzenne</w:t>
      </w:r>
    </w:p>
    <w:p w14:paraId="598F5A49" w14:textId="77777777" w:rsidR="001C0DB7" w:rsidRPr="00C81069" w:rsidRDefault="001C0DB7" w:rsidP="00C94390">
      <w:pPr>
        <w:pStyle w:val="NormalnyWeb"/>
        <w:spacing w:before="0" w:beforeAutospacing="0" w:after="120" w:afterAutospacing="0" w:line="360" w:lineRule="auto"/>
        <w:ind w:firstLine="567"/>
        <w:jc w:val="both"/>
        <w:rPr>
          <w:rFonts w:ascii="Cambria" w:hAnsi="Cambria" w:cs="Arial"/>
          <w:color w:val="000000" w:themeColor="text1"/>
        </w:rPr>
      </w:pPr>
      <w:r w:rsidRPr="00C81069">
        <w:rPr>
          <w:rFonts w:ascii="Cambria" w:hAnsi="Cambria" w:cs="Arial"/>
          <w:color w:val="000000" w:themeColor="text1"/>
        </w:rPr>
        <w:t>Miejscowe plany zagospodarowania przestrzennego określają</w:t>
      </w:r>
      <w:r w:rsidRPr="00C81069">
        <w:rPr>
          <w:rStyle w:val="apple-converted-space"/>
          <w:rFonts w:ascii="Cambria" w:hAnsi="Cambria" w:cs="Arial"/>
          <w:color w:val="000000" w:themeColor="text1"/>
        </w:rPr>
        <w:t> </w:t>
      </w:r>
      <w:r w:rsidRPr="00224D1D">
        <w:rPr>
          <w:rFonts w:ascii="Cambria" w:hAnsi="Cambria" w:cs="Arial"/>
        </w:rPr>
        <w:t>przeznaczenie</w:t>
      </w:r>
      <w:r w:rsidRPr="00C81069">
        <w:rPr>
          <w:rFonts w:ascii="Cambria" w:hAnsi="Cambria" w:cs="Arial"/>
          <w:color w:val="000000" w:themeColor="text1"/>
        </w:rPr>
        <w:t>, warunki zagospodarowania i zabudowy terenu, a także rozmieszczenie</w:t>
      </w:r>
      <w:r w:rsidRPr="00C81069">
        <w:rPr>
          <w:rStyle w:val="apple-converted-space"/>
          <w:rFonts w:ascii="Cambria" w:hAnsi="Cambria" w:cs="Arial"/>
          <w:color w:val="000000" w:themeColor="text1"/>
        </w:rPr>
        <w:t> </w:t>
      </w:r>
      <w:r w:rsidRPr="00224D1D">
        <w:rPr>
          <w:rFonts w:ascii="Cambria" w:hAnsi="Cambria" w:cs="Arial"/>
        </w:rPr>
        <w:t>inwestycji celu publicznego</w:t>
      </w:r>
      <w:r w:rsidRPr="00C81069">
        <w:rPr>
          <w:rFonts w:ascii="Cambria" w:hAnsi="Cambria" w:cs="Arial"/>
          <w:color w:val="000000" w:themeColor="text1"/>
        </w:rPr>
        <w:t>. Stanowią podstawę</w:t>
      </w:r>
      <w:r w:rsidRPr="00C81069">
        <w:rPr>
          <w:rStyle w:val="apple-converted-space"/>
          <w:rFonts w:ascii="Cambria" w:hAnsi="Cambria" w:cs="Arial"/>
          <w:color w:val="000000" w:themeColor="text1"/>
        </w:rPr>
        <w:t> </w:t>
      </w:r>
      <w:r w:rsidRPr="00224D1D">
        <w:rPr>
          <w:rFonts w:ascii="Cambria" w:hAnsi="Cambria" w:cs="Arial"/>
        </w:rPr>
        <w:t>planowania przestrzennego</w:t>
      </w:r>
      <w:r w:rsidRPr="00C81069">
        <w:rPr>
          <w:rStyle w:val="apple-converted-space"/>
          <w:rFonts w:ascii="Cambria" w:hAnsi="Cambria" w:cs="Arial"/>
          <w:color w:val="000000" w:themeColor="text1"/>
        </w:rPr>
        <w:t> </w:t>
      </w:r>
      <w:r w:rsidRPr="00C81069">
        <w:rPr>
          <w:rFonts w:ascii="Cambria" w:hAnsi="Cambria" w:cs="Arial"/>
          <w:color w:val="000000" w:themeColor="text1"/>
        </w:rPr>
        <w:t>w</w:t>
      </w:r>
      <w:r w:rsidRPr="00C81069">
        <w:rPr>
          <w:rStyle w:val="apple-converted-space"/>
          <w:rFonts w:ascii="Cambria" w:hAnsi="Cambria" w:cs="Arial"/>
          <w:color w:val="000000" w:themeColor="text1"/>
        </w:rPr>
        <w:t> </w:t>
      </w:r>
      <w:r w:rsidRPr="00224D1D">
        <w:rPr>
          <w:rFonts w:ascii="Cambria" w:hAnsi="Cambria" w:cs="Arial"/>
        </w:rPr>
        <w:t>gminie</w:t>
      </w:r>
      <w:r w:rsidRPr="00C81069">
        <w:rPr>
          <w:rFonts w:ascii="Cambria" w:hAnsi="Cambria" w:cs="Arial"/>
          <w:color w:val="000000" w:themeColor="text1"/>
        </w:rPr>
        <w:t>. Ustanawiają przepisy powszechnie obowiązujące na danym terenie, będące podstawą wydawania</w:t>
      </w:r>
      <w:r w:rsidRPr="00C81069">
        <w:rPr>
          <w:rStyle w:val="apple-converted-space"/>
          <w:rFonts w:ascii="Cambria" w:hAnsi="Cambria" w:cs="Arial"/>
          <w:color w:val="000000" w:themeColor="text1"/>
        </w:rPr>
        <w:t> </w:t>
      </w:r>
      <w:r w:rsidRPr="00224D1D">
        <w:rPr>
          <w:rFonts w:ascii="Cambria" w:hAnsi="Cambria" w:cs="Arial"/>
        </w:rPr>
        <w:t>decyzji administracyjnych</w:t>
      </w:r>
      <w:r w:rsidR="00224D1D" w:rsidRPr="00224D1D">
        <w:rPr>
          <w:rStyle w:val="Hipercze"/>
          <w:rFonts w:ascii="Cambria" w:hAnsi="Cambria" w:cs="Arial"/>
          <w:color w:val="000000" w:themeColor="text1"/>
          <w:u w:val="none"/>
        </w:rPr>
        <w:t xml:space="preserve"> </w:t>
      </w:r>
      <w:r w:rsidRPr="00224D1D">
        <w:rPr>
          <w:rFonts w:ascii="Cambria" w:hAnsi="Cambria" w:cs="Arial"/>
          <w:color w:val="000000" w:themeColor="text1"/>
        </w:rPr>
        <w:t>(</w:t>
      </w:r>
      <w:r w:rsidRPr="00C81069">
        <w:rPr>
          <w:rFonts w:ascii="Cambria" w:hAnsi="Cambria" w:cs="Arial"/>
          <w:color w:val="000000" w:themeColor="text1"/>
        </w:rPr>
        <w:t>w przeciwieństwie do</w:t>
      </w:r>
      <w:r w:rsidRPr="00C81069">
        <w:rPr>
          <w:rStyle w:val="apple-converted-space"/>
          <w:rFonts w:ascii="Cambria" w:hAnsi="Cambria" w:cs="Arial"/>
          <w:color w:val="000000" w:themeColor="text1"/>
        </w:rPr>
        <w:t> </w:t>
      </w:r>
      <w:r w:rsidRPr="00224D1D">
        <w:rPr>
          <w:rFonts w:ascii="Cambria" w:hAnsi="Cambria" w:cs="Arial"/>
        </w:rPr>
        <w:t>studium</w:t>
      </w:r>
      <w:r w:rsidRPr="00C81069">
        <w:rPr>
          <w:rFonts w:ascii="Cambria" w:hAnsi="Cambria" w:cs="Arial"/>
          <w:color w:val="000000" w:themeColor="text1"/>
        </w:rPr>
        <w:t>, które wyraża jedynie politykę przestrzenną gminy).</w:t>
      </w:r>
    </w:p>
    <w:p w14:paraId="6B877B28" w14:textId="77777777" w:rsidR="001C0DB7" w:rsidRPr="00C81069" w:rsidRDefault="001C0DB7" w:rsidP="00224D1D">
      <w:pPr>
        <w:pStyle w:val="NormalnyWeb"/>
        <w:spacing w:before="0" w:beforeAutospacing="0" w:line="360" w:lineRule="auto"/>
        <w:ind w:firstLine="567"/>
        <w:jc w:val="both"/>
        <w:rPr>
          <w:rFonts w:ascii="Cambria" w:hAnsi="Cambria" w:cs="Arial"/>
          <w:color w:val="FF0000"/>
        </w:rPr>
      </w:pPr>
      <w:r w:rsidRPr="00C81069">
        <w:rPr>
          <w:rFonts w:ascii="Cambria" w:hAnsi="Cambria" w:cs="Arial"/>
          <w:color w:val="000000" w:themeColor="text1"/>
        </w:rPr>
        <w:t xml:space="preserve">Gminy posiadające miejscowe plany zagospodarowania przestrzennego są bardziej atrakcyjne dla biznesu. Im bardziej stabilne i przewidywalne warunki lokowania firm, tym większa szansa na przyciągnięcie inwestorów. Dlatego tak ważne jest systematyczne uchwalanie miejscowych planów zagospodarowania przestrzennego przez poszczególne gminy. </w:t>
      </w:r>
    </w:p>
    <w:p w14:paraId="478CA92A" w14:textId="77777777" w:rsidR="001C0DB7" w:rsidRPr="00C81069" w:rsidRDefault="00C81069" w:rsidP="00C94390">
      <w:pPr>
        <w:pStyle w:val="Nagwek2"/>
        <w:spacing w:before="0" w:beforeAutospacing="0" w:after="120" w:afterAutospacing="0" w:line="360" w:lineRule="auto"/>
        <w:rPr>
          <w:rFonts w:ascii="Cambria" w:hAnsi="Cambria" w:cs="Arial"/>
          <w:color w:val="000000" w:themeColor="text1"/>
          <w:sz w:val="28"/>
          <w:szCs w:val="28"/>
        </w:rPr>
      </w:pPr>
      <w:r w:rsidRPr="00C81069">
        <w:rPr>
          <w:rFonts w:ascii="Cambria" w:hAnsi="Cambria" w:cs="Arial"/>
          <w:color w:val="000000" w:themeColor="text1"/>
          <w:sz w:val="28"/>
          <w:szCs w:val="28"/>
        </w:rPr>
        <w:t>1</w:t>
      </w:r>
      <w:r w:rsidR="001C0DB7" w:rsidRPr="00C81069">
        <w:rPr>
          <w:rFonts w:ascii="Cambria" w:hAnsi="Cambria" w:cs="Arial"/>
          <w:color w:val="000000" w:themeColor="text1"/>
          <w:sz w:val="28"/>
          <w:szCs w:val="28"/>
        </w:rPr>
        <w:t>.6. Turystyka</w:t>
      </w:r>
    </w:p>
    <w:p w14:paraId="7A427F01" w14:textId="19BD6ED4" w:rsidR="00433049" w:rsidRDefault="00433049" w:rsidP="00C94390">
      <w:pPr>
        <w:pStyle w:val="NormalnyWeb"/>
        <w:spacing w:before="0" w:beforeAutospacing="0" w:after="120" w:afterAutospacing="0" w:line="360" w:lineRule="auto"/>
        <w:ind w:firstLine="567"/>
        <w:jc w:val="both"/>
        <w:rPr>
          <w:rFonts w:ascii="Cambria" w:hAnsi="Cambria" w:cs="Arial"/>
          <w:color w:val="000000" w:themeColor="text1"/>
        </w:rPr>
      </w:pPr>
      <w:r w:rsidRPr="00C81069">
        <w:rPr>
          <w:rFonts w:ascii="Cambria" w:hAnsi="Cambria" w:cs="Arial"/>
          <w:color w:val="000000" w:themeColor="text1"/>
        </w:rPr>
        <w:t xml:space="preserve">Gmina Daleszyce charakteryzuje się dużym potencjałem rozwojowym w dziedzinie turystyki krajoznawczej, weekendowej i ekoturystyki. Świadczy o tym występowanie lokalnych walorów przyrodniczo-krajobrazowych. 22 214,62 ha całkowitej powierzchni Gminy Daleszyce należy do obszarów prawnie chronionych, z czego 10 807,00 ha to parki </w:t>
      </w:r>
      <w:r w:rsidRPr="00C81069">
        <w:rPr>
          <w:rFonts w:ascii="Cambria" w:hAnsi="Cambria" w:cs="Arial"/>
          <w:color w:val="000000" w:themeColor="text1"/>
        </w:rPr>
        <w:lastRenderedPageBreak/>
        <w:t xml:space="preserve">krajobrazowe, 489,15 ha - rezerwaty i pozostałe formy ochrony przyrody na obszarach chronionego krajobrazu oraz 7,19 ha – użytki ekologiczne. Ponadto na terenie Gminy znajduje się 14 pomników przyrody. Mało zdegradowane środowisko naturalne sprawia, że lokalne walory przyrodniczo-krajobrazowe są tym bardziej cenne.  </w:t>
      </w:r>
      <w:r w:rsidR="009F5139" w:rsidRPr="00F6636F">
        <w:rPr>
          <w:rFonts w:ascii="Cambria" w:hAnsi="Cambria" w:cs="Arial"/>
          <w:color w:val="000000" w:themeColor="text1"/>
        </w:rPr>
        <w:t xml:space="preserve">Miasto </w:t>
      </w:r>
      <w:r w:rsidR="00F6636F">
        <w:rPr>
          <w:rFonts w:ascii="Cambria" w:hAnsi="Cambria" w:cs="Arial"/>
          <w:color w:val="000000" w:themeColor="text1"/>
        </w:rPr>
        <w:br/>
      </w:r>
      <w:r w:rsidR="009F5139" w:rsidRPr="00F6636F">
        <w:rPr>
          <w:rFonts w:ascii="Cambria" w:hAnsi="Cambria" w:cs="Arial"/>
          <w:color w:val="000000" w:themeColor="text1"/>
        </w:rPr>
        <w:t xml:space="preserve">i </w:t>
      </w:r>
      <w:r w:rsidRPr="00C81069">
        <w:rPr>
          <w:rFonts w:ascii="Cambria" w:hAnsi="Cambria" w:cs="Arial"/>
          <w:color w:val="000000" w:themeColor="text1"/>
        </w:rPr>
        <w:t>Gmina Daleszyce, pretendując do bycia</w:t>
      </w:r>
      <w:r w:rsidRPr="00F6636F">
        <w:rPr>
          <w:rFonts w:ascii="Cambria" w:hAnsi="Cambria" w:cs="Arial"/>
          <w:color w:val="000000" w:themeColor="text1"/>
        </w:rPr>
        <w:t xml:space="preserve"> </w:t>
      </w:r>
      <w:r w:rsidR="009F5139" w:rsidRPr="00F6636F">
        <w:rPr>
          <w:rFonts w:ascii="Cambria" w:hAnsi="Cambria" w:cs="Arial"/>
          <w:color w:val="000000" w:themeColor="text1"/>
        </w:rPr>
        <w:t xml:space="preserve">gminą </w:t>
      </w:r>
      <w:r w:rsidRPr="00C81069">
        <w:rPr>
          <w:rFonts w:ascii="Cambria" w:hAnsi="Cambria" w:cs="Arial"/>
          <w:color w:val="000000" w:themeColor="text1"/>
        </w:rPr>
        <w:t xml:space="preserve">turystyczną, powinna większy nacisk postawić na wykorzystanie i promowanie walorów turystyczno-rekreacyjnych w celu zwiększenia popytu na lokalne usługi turystyczne, agroturystyczne i </w:t>
      </w:r>
      <w:proofErr w:type="spellStart"/>
      <w:r w:rsidRPr="00C81069">
        <w:rPr>
          <w:rFonts w:ascii="Cambria" w:hAnsi="Cambria" w:cs="Arial"/>
          <w:color w:val="000000" w:themeColor="text1"/>
        </w:rPr>
        <w:t>ekoturystyczne</w:t>
      </w:r>
      <w:proofErr w:type="spellEnd"/>
      <w:r w:rsidRPr="00C81069">
        <w:rPr>
          <w:rFonts w:ascii="Cambria" w:hAnsi="Cambria" w:cs="Arial"/>
          <w:color w:val="000000" w:themeColor="text1"/>
        </w:rPr>
        <w:t xml:space="preserve"> oraz lokalne produkty ekologiczne.  Rozwój turystyki i rekreacji uwzględniający potrzeby ochrony środowiska przy jednoczesnych działaniach marketingowych może również pomóc Gminie pozyskać inwestorów zewnętrznych.</w:t>
      </w:r>
    </w:p>
    <w:p w14:paraId="640F45E4" w14:textId="77777777" w:rsidR="00C81069" w:rsidRDefault="00C81069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</w:p>
    <w:p w14:paraId="38F937D6" w14:textId="77777777" w:rsidR="00C81069" w:rsidRDefault="00C81069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</w:p>
    <w:p w14:paraId="4BDFD7D2" w14:textId="77777777" w:rsidR="00C81069" w:rsidRDefault="00C81069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</w:p>
    <w:p w14:paraId="65676D47" w14:textId="77777777" w:rsidR="00C81069" w:rsidRDefault="00C81069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</w:p>
    <w:p w14:paraId="4BD81C67" w14:textId="77777777" w:rsidR="00C81069" w:rsidRDefault="00C81069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</w:p>
    <w:p w14:paraId="3CC66C91" w14:textId="77777777" w:rsidR="00C81069" w:rsidRDefault="00C81069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</w:p>
    <w:p w14:paraId="233FC5A7" w14:textId="77777777" w:rsidR="00C81069" w:rsidRDefault="00C81069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</w:p>
    <w:p w14:paraId="608E5C60" w14:textId="77777777" w:rsidR="00C81069" w:rsidRDefault="00C81069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</w:p>
    <w:p w14:paraId="507ABE5E" w14:textId="77777777" w:rsidR="00C81069" w:rsidRDefault="00C81069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</w:p>
    <w:p w14:paraId="0FE600C8" w14:textId="77777777" w:rsidR="00C81069" w:rsidRDefault="00C81069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</w:p>
    <w:p w14:paraId="05B8A9F7" w14:textId="4C3EADE2" w:rsidR="00C81069" w:rsidRDefault="00C81069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</w:p>
    <w:p w14:paraId="1BA1930B" w14:textId="77777777" w:rsidR="00C94390" w:rsidRDefault="00C94390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</w:p>
    <w:p w14:paraId="1E621EC2" w14:textId="77777777" w:rsidR="00C81069" w:rsidRPr="00C81069" w:rsidRDefault="00C81069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</w:p>
    <w:p w14:paraId="3542B432" w14:textId="77777777" w:rsidR="009B4712" w:rsidRPr="00C81069" w:rsidRDefault="002479E7" w:rsidP="00C81069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C81069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lastRenderedPageBreak/>
        <w:t xml:space="preserve">2. </w:t>
      </w:r>
      <w:r w:rsidR="009B4712" w:rsidRPr="00C81069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 xml:space="preserve">SZANSE I BARIERY ROZWOJU PRZEDSIĘBIORCZOŚCI W GMINIE Daleszyce – ANALIZA SWOT </w:t>
      </w:r>
    </w:p>
    <w:p w14:paraId="5B07B316" w14:textId="77777777" w:rsidR="009B4712" w:rsidRPr="00224D1D" w:rsidRDefault="009B4712" w:rsidP="00C94390">
      <w:pPr>
        <w:spacing w:before="100" w:beforeAutospacing="1" w:line="36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224D1D">
        <w:rPr>
          <w:rFonts w:ascii="Cambria" w:eastAsia="Times New Roman" w:hAnsi="Cambria" w:cs="Times New Roman"/>
          <w:b/>
          <w:bCs/>
          <w:lang w:eastAsia="pl-PL"/>
        </w:rPr>
        <w:t xml:space="preserve">Mocne Strony                                                   </w:t>
      </w:r>
      <w:r w:rsidR="002479E7" w:rsidRPr="00224D1D">
        <w:rPr>
          <w:rFonts w:ascii="Cambria" w:eastAsia="Times New Roman" w:hAnsi="Cambria" w:cs="Times New Roman"/>
          <w:b/>
          <w:bCs/>
          <w:lang w:eastAsia="pl-PL"/>
        </w:rPr>
        <w:t xml:space="preserve">        </w:t>
      </w:r>
      <w:r w:rsidRPr="00224D1D">
        <w:rPr>
          <w:rFonts w:ascii="Cambria" w:eastAsia="Times New Roman" w:hAnsi="Cambria" w:cs="Times New Roman"/>
          <w:b/>
          <w:bCs/>
          <w:lang w:eastAsia="pl-PL"/>
        </w:rPr>
        <w:t xml:space="preserve"> Szanse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9B4712" w:rsidRPr="00C81069" w14:paraId="5B24AC97" w14:textId="77777777" w:rsidTr="00807F9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E336D" w14:textId="7777777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Korzystne położenie geograficzne i walory krajobrazowe </w:t>
            </w:r>
          </w:p>
          <w:p w14:paraId="0BB7ADAC" w14:textId="7777777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Tradycje regionu </w:t>
            </w:r>
          </w:p>
          <w:p w14:paraId="208E677E" w14:textId="7777777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Współpraca </w:t>
            </w:r>
            <w:proofErr w:type="gramStart"/>
            <w:r w:rsidRPr="00C81069">
              <w:rPr>
                <w:rFonts w:ascii="Cambria" w:eastAsia="Times New Roman" w:hAnsi="Cambria" w:cs="Times New Roman"/>
                <w:lang w:eastAsia="pl-PL"/>
              </w:rPr>
              <w:t>miedzy</w:t>
            </w:r>
            <w:proofErr w:type="gram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organizacjami i samorządem </w:t>
            </w:r>
          </w:p>
          <w:p w14:paraId="1225159B" w14:textId="7777777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Infrastruktura drogowa </w:t>
            </w:r>
          </w:p>
          <w:p w14:paraId="33BAA411" w14:textId="7777777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Potencjał ludzki i Gospodarczy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4E1F7" w14:textId="7777777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Bliskość aglomeracji kieleckiej</w:t>
            </w:r>
          </w:p>
          <w:p w14:paraId="79CD86A3" w14:textId="7777777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Tworzenie nowych miejsc pracy </w:t>
            </w:r>
          </w:p>
          <w:p w14:paraId="5CB3071C" w14:textId="7777777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Rozwój budownictwa mieszkalnego 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Rozwój funkcji turystycznych powiatu 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Współpraca gospodarcza </w:t>
            </w:r>
          </w:p>
        </w:tc>
      </w:tr>
    </w:tbl>
    <w:p w14:paraId="28FDFA84" w14:textId="77777777" w:rsidR="009B4712" w:rsidRPr="00C81069" w:rsidRDefault="009B4712" w:rsidP="00C81069">
      <w:pPr>
        <w:spacing w:line="360" w:lineRule="auto"/>
        <w:rPr>
          <w:rFonts w:ascii="Cambria" w:eastAsia="Times New Roman" w:hAnsi="Cambria" w:cs="Times New Roman"/>
          <w:lang w:eastAsia="pl-PL"/>
        </w:rPr>
      </w:pPr>
    </w:p>
    <w:p w14:paraId="328075BE" w14:textId="77777777" w:rsidR="009B4712" w:rsidRPr="00C94390" w:rsidRDefault="009B4712" w:rsidP="00C94390">
      <w:pPr>
        <w:spacing w:before="100" w:beforeAutospacing="1" w:after="120" w:line="36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C94390">
        <w:rPr>
          <w:rFonts w:ascii="Cambria" w:eastAsia="Times New Roman" w:hAnsi="Cambria" w:cs="Times New Roman"/>
          <w:b/>
          <w:bCs/>
          <w:lang w:eastAsia="pl-PL"/>
        </w:rPr>
        <w:t xml:space="preserve">Słabe Strony                                          </w:t>
      </w:r>
      <w:r w:rsidR="002479E7" w:rsidRPr="00C94390">
        <w:rPr>
          <w:rFonts w:ascii="Cambria" w:eastAsia="Times New Roman" w:hAnsi="Cambria" w:cs="Times New Roman"/>
          <w:b/>
          <w:bCs/>
          <w:lang w:eastAsia="pl-PL"/>
        </w:rPr>
        <w:t xml:space="preserve">                 </w:t>
      </w:r>
      <w:r w:rsidRPr="00C94390">
        <w:rPr>
          <w:rFonts w:ascii="Cambria" w:eastAsia="Times New Roman" w:hAnsi="Cambria" w:cs="Times New Roman"/>
          <w:b/>
          <w:bCs/>
          <w:lang w:eastAsia="pl-PL"/>
        </w:rPr>
        <w:t xml:space="preserve">    </w:t>
      </w:r>
      <w:r w:rsidR="002479E7" w:rsidRPr="00C94390">
        <w:rPr>
          <w:rFonts w:ascii="Cambria" w:eastAsia="Times New Roman" w:hAnsi="Cambria" w:cs="Times New Roman"/>
          <w:b/>
          <w:bCs/>
          <w:lang w:eastAsia="pl-PL"/>
        </w:rPr>
        <w:t>Zagrożenia</w:t>
      </w:r>
      <w:r w:rsidRPr="00C94390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9B4712" w:rsidRPr="00C81069" w14:paraId="4B840287" w14:textId="77777777" w:rsidTr="00807F9E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1C10F" w14:textId="7777777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Bezrobocie </w:t>
            </w:r>
          </w:p>
          <w:p w14:paraId="60C8176B" w14:textId="7777777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Niedostatecznie rozbudowana sieć kanalizacyjna </w:t>
            </w:r>
          </w:p>
          <w:p w14:paraId="77373BD5" w14:textId="7777777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Zły stan nawierzchni dróg i połączeń́ komunikacyjnych </w:t>
            </w:r>
          </w:p>
          <w:p w14:paraId="1CFF6406" w14:textId="7777777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Niski stan świadomości ekologicznej społeczeństwa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AD0796" w14:textId="7777777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Zagrożenie środowiska naturalnego </w:t>
            </w:r>
          </w:p>
          <w:p w14:paraId="6508AAF4" w14:textId="7777777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Zmniejszenie bezpieczeństwa obywateli </w:t>
            </w:r>
          </w:p>
          <w:p w14:paraId="18934BF4" w14:textId="7777777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Pogarszające się̨ warunki bytowe ludności </w:t>
            </w:r>
          </w:p>
          <w:p w14:paraId="65D58609" w14:textId="7777777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Niestabilne i niespójne prawo </w:t>
            </w:r>
          </w:p>
        </w:tc>
      </w:tr>
    </w:tbl>
    <w:p w14:paraId="2261C72B" w14:textId="77777777" w:rsidR="00C81069" w:rsidRDefault="00C81069" w:rsidP="00C81069">
      <w:pPr>
        <w:spacing w:before="100" w:beforeAutospacing="1" w:after="100" w:afterAutospacing="1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14:paraId="1C227319" w14:textId="77777777" w:rsidR="00C81069" w:rsidRDefault="00C81069" w:rsidP="00C81069">
      <w:pPr>
        <w:spacing w:before="100" w:beforeAutospacing="1" w:after="100" w:afterAutospacing="1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14:paraId="70A63B94" w14:textId="1E368FAA" w:rsidR="00C81069" w:rsidRDefault="00C81069" w:rsidP="00C81069">
      <w:pPr>
        <w:spacing w:before="100" w:beforeAutospacing="1" w:after="100" w:afterAutospacing="1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14:paraId="2E323CDC" w14:textId="220469C7" w:rsidR="00C94390" w:rsidRDefault="00C94390" w:rsidP="00C81069">
      <w:pPr>
        <w:spacing w:before="100" w:beforeAutospacing="1" w:after="100" w:afterAutospacing="1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14:paraId="1E5AC9DE" w14:textId="1BFF0392" w:rsidR="00483C44" w:rsidRDefault="00483C44" w:rsidP="00C81069">
      <w:pPr>
        <w:spacing w:before="100" w:beforeAutospacing="1" w:after="100" w:afterAutospacing="1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14:paraId="2138BB2D" w14:textId="77777777" w:rsidR="00483C44" w:rsidRDefault="00483C44" w:rsidP="00C81069">
      <w:pPr>
        <w:spacing w:before="100" w:beforeAutospacing="1" w:after="100" w:afterAutospacing="1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</w:p>
    <w:p w14:paraId="2BBA22A4" w14:textId="77777777" w:rsidR="00C94390" w:rsidRDefault="009B4712" w:rsidP="00C81069">
      <w:pPr>
        <w:spacing w:before="100" w:beforeAutospacing="1" w:after="100" w:afterAutospacing="1" w:line="360" w:lineRule="auto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C81069">
        <w:rPr>
          <w:rFonts w:ascii="Cambria" w:eastAsia="Times New Roman" w:hAnsi="Cambria" w:cs="Times New Roman"/>
          <w:sz w:val="28"/>
          <w:szCs w:val="28"/>
          <w:lang w:eastAsia="pl-PL"/>
        </w:rPr>
        <w:lastRenderedPageBreak/>
        <w:t>Analiza SWOT – szanse i zagrożenia rozwoju Gminy Daleszyce</w:t>
      </w:r>
    </w:p>
    <w:p w14:paraId="5EF47C46" w14:textId="57635EF4" w:rsidR="009B4712" w:rsidRPr="00C94390" w:rsidRDefault="009B4712" w:rsidP="00C94390">
      <w:pPr>
        <w:spacing w:before="100" w:beforeAutospacing="1" w:after="120" w:line="36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C94390">
        <w:rPr>
          <w:rFonts w:ascii="Cambria" w:eastAsia="Times New Roman" w:hAnsi="Cambria" w:cs="Times New Roman"/>
          <w:b/>
          <w:bCs/>
          <w:lang w:eastAsia="pl-PL"/>
        </w:rPr>
        <w:t xml:space="preserve">Mocne strony             Słabe strony                                  Szanse                           Zagrożenia </w:t>
      </w:r>
    </w:p>
    <w:tbl>
      <w:tblPr>
        <w:tblW w:w="10065" w:type="dxa"/>
        <w:tblInd w:w="-5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3604"/>
        <w:gridCol w:w="2350"/>
        <w:gridCol w:w="2268"/>
      </w:tblGrid>
      <w:tr w:rsidR="009B4712" w:rsidRPr="00C81069" w14:paraId="54672BAF" w14:textId="77777777" w:rsidTr="00807F9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068BD" w14:textId="77777777" w:rsidR="009B4712" w:rsidRPr="00C81069" w:rsidRDefault="009B4712" w:rsidP="00C81069">
            <w:p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Atrakcyjne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położenie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gminy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Walory krajobrazowe miasta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Dobrze zachowane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środowisko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naturalne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Położenie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przy drodze krajowej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="009F5139">
              <w:rPr>
                <w:rFonts w:ascii="Cambria" w:eastAsia="Times New Roman" w:hAnsi="Cambria" w:cs="Times New Roman"/>
                <w:lang w:eastAsia="pl-PL"/>
              </w:rPr>
              <w:t xml:space="preserve"> Oczyszczalni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a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ścieków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Wysoka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jakośc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>́ wody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Relatywnie niskie ceny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gruntów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  <w:t>rolnych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Dostęp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do edukacji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Niskie ceny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mieszkan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́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EF64B" w14:textId="77777777" w:rsidR="009B4712" w:rsidRPr="00C81069" w:rsidRDefault="009B4712" w:rsidP="00C81069">
            <w:p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14:paraId="4DCBA111" w14:textId="7777777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Zły stan techniczny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niektórych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obiektów</w:t>
            </w:r>
            <w:proofErr w:type="spellEnd"/>
          </w:p>
          <w:p w14:paraId="17EEF2E7" w14:textId="7777777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Mała ilość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ścieżek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rowerowych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Słaba baza noclegowo – gastronomiczna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Niewystarczająca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promocja gminy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Mała liczba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terenów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pod inwestycje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Brak uzbrojenia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terenów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pod inwestycje</w:t>
            </w:r>
          </w:p>
          <w:p w14:paraId="44E946B5" w14:textId="7777777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Zły stan techniczny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dróg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 </w:t>
            </w:r>
          </w:p>
          <w:p w14:paraId="444A6FD6" w14:textId="6FFC4DA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Mał</w:t>
            </w:r>
            <w:r w:rsidR="009F5139" w:rsidRPr="00483C44"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t>o</w:t>
            </w:r>
            <w:r w:rsidRPr="00483C44">
              <w:rPr>
                <w:rFonts w:ascii="Cambria" w:eastAsia="Times New Roman" w:hAnsi="Cambria" w:cs="Times New Roman"/>
                <w:color w:val="000000" w:themeColor="text1"/>
                <w:lang w:eastAsia="pl-PL"/>
              </w:rPr>
              <w:t xml:space="preserve"> 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>miejsc parkingowych na terenie gminy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Emisja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zanieczyszczen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>́ z palenisk domowych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Mała liczba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podmiotów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gospodarczych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Dominacja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mikroprzedsiębiorstw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  <w:p w14:paraId="76B135A9" w14:textId="77777777" w:rsidR="009B4712" w:rsidRPr="00C81069" w:rsidRDefault="009B4712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Brak stałych form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współpracy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samorządu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z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przedsiębiorstwami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49B32" w14:textId="77777777" w:rsidR="009B4712" w:rsidRPr="00C81069" w:rsidRDefault="009B4712" w:rsidP="00C81069">
            <w:p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Bliskośc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>́ aglomeracji kieleckiej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Położenie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w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pobliżu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parku krajobrazowe go</w:t>
            </w:r>
          </w:p>
          <w:p w14:paraId="39A277F3" w14:textId="77777777" w:rsidR="009B4712" w:rsidRPr="00C81069" w:rsidRDefault="009B4712" w:rsidP="00C81069">
            <w:p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="009F5139">
              <w:rPr>
                <w:rFonts w:ascii="Cambria" w:eastAsia="Times New Roman" w:hAnsi="Cambria" w:cs="Times New Roman"/>
                <w:lang w:eastAsia="pl-PL"/>
              </w:rPr>
              <w:t xml:space="preserve"> Wzrost zainteresowani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a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ludności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>, turystyką poznawczą, edukacyjną oraz rekreacyjną</w:t>
            </w:r>
          </w:p>
          <w:p w14:paraId="28E07441" w14:textId="77777777" w:rsidR="009B4712" w:rsidRPr="00C81069" w:rsidRDefault="009B4712" w:rsidP="00C81069">
            <w:p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Wyznaczenie trasy turystyczne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Pozyskiwanie funduszy unijnych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="009F513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proofErr w:type="spellStart"/>
            <w:r w:rsidR="009F5139">
              <w:rPr>
                <w:rFonts w:ascii="Cambria" w:eastAsia="Times New Roman" w:hAnsi="Cambria" w:cs="Times New Roman"/>
                <w:lang w:eastAsia="pl-PL"/>
              </w:rPr>
              <w:t>Zwiększenie</w:t>
            </w:r>
            <w:proofErr w:type="spellEnd"/>
            <w:r w:rsidR="009F5139">
              <w:rPr>
                <w:rFonts w:ascii="Cambria" w:eastAsia="Times New Roman" w:hAnsi="Cambria" w:cs="Times New Roman"/>
                <w:lang w:eastAsia="pl-PL"/>
              </w:rPr>
              <w:t xml:space="preserve"> zainteresowani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>a inwestycjami polskich i zagranicznych firm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Budowa obwodnicy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8A653" w14:textId="77777777" w:rsidR="009B4712" w:rsidRPr="00C81069" w:rsidRDefault="009B4712" w:rsidP="00C81069">
            <w:p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Zwiększający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sie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>̨ ruch przez gminę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Duża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konkurencja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wśród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gmin w zakresie pozyskiwania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środków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unijnych </w:t>
            </w:r>
          </w:p>
          <w:p w14:paraId="23718749" w14:textId="77777777" w:rsidR="009B4712" w:rsidRPr="00C81069" w:rsidRDefault="009B4712" w:rsidP="00C81069">
            <w:p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Gwałtowne zmiany cen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gruntów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  <w:p w14:paraId="555FB9C9" w14:textId="77777777" w:rsidR="009B4712" w:rsidRPr="00C81069" w:rsidRDefault="009B4712" w:rsidP="00C81069">
            <w:p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Brak kapitału na inwestycje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Niestabilny system prawny,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szczególnie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podatkowy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Wysokie koszty prowadzenia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działalności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gospodarczej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Niska siła nabywcza polskiego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społeczeństwa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="009F5139">
              <w:rPr>
                <w:rFonts w:ascii="Cambria" w:eastAsia="Times New Roman" w:hAnsi="Cambria" w:cs="Times New Roman"/>
                <w:lang w:eastAsia="pl-PL"/>
              </w:rPr>
              <w:t xml:space="preserve"> Niedoinformowani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e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przedsiębiorców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na temat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możliwości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pozyskiwania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środków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unijnych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Duża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konkurencja na rynku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artykułów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lastRenderedPageBreak/>
              <w:t>rolniczych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Brak sprawnego systemu aktywizacji bezrobotnych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Migracja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młodzieży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związana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z edukacją i poszukiwaniem pracy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br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Ubożenie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społeczeństwa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</w:tc>
      </w:tr>
      <w:tr w:rsidR="009B4712" w:rsidRPr="00C81069" w14:paraId="62AB904D" w14:textId="77777777" w:rsidTr="00807F9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3C659" w14:textId="77777777" w:rsidR="009B4712" w:rsidRPr="00C81069" w:rsidRDefault="009B4712" w:rsidP="00C81069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CFBC7" w14:textId="77777777" w:rsidR="009B4712" w:rsidRPr="00C81069" w:rsidRDefault="009B4712" w:rsidP="00483C44">
            <w:pPr>
              <w:pStyle w:val="NormalnyWeb"/>
              <w:spacing w:before="0" w:beforeAutospacing="0" w:after="0" w:afterAutospacing="0" w:line="360" w:lineRule="auto"/>
              <w:rPr>
                <w:rFonts w:ascii="Cambria" w:hAnsi="Cambria"/>
              </w:rPr>
            </w:pPr>
            <w:r w:rsidRPr="00C81069">
              <w:rPr>
                <w:rFonts w:ascii="Cambria" w:hAnsi="Cambria"/>
              </w:rPr>
              <w:sym w:font="Symbol" w:char="F0B7"/>
            </w:r>
            <w:r w:rsidRPr="00C81069">
              <w:rPr>
                <w:rFonts w:ascii="Cambria" w:hAnsi="Cambria"/>
              </w:rPr>
              <w:t xml:space="preserve"> </w:t>
            </w:r>
            <w:proofErr w:type="spellStart"/>
            <w:r w:rsidRPr="00C81069">
              <w:rPr>
                <w:rFonts w:ascii="Cambria" w:hAnsi="Cambria"/>
              </w:rPr>
              <w:t>Powiększające</w:t>
            </w:r>
            <w:proofErr w:type="spellEnd"/>
            <w:r w:rsidRPr="00C81069">
              <w:rPr>
                <w:rFonts w:ascii="Cambria" w:hAnsi="Cambria"/>
              </w:rPr>
              <w:t xml:space="preserve"> </w:t>
            </w:r>
            <w:proofErr w:type="spellStart"/>
            <w:r w:rsidRPr="00C81069">
              <w:rPr>
                <w:rFonts w:ascii="Cambria" w:hAnsi="Cambria"/>
              </w:rPr>
              <w:t>sie</w:t>
            </w:r>
            <w:proofErr w:type="spellEnd"/>
            <w:r w:rsidRPr="00C81069">
              <w:rPr>
                <w:rFonts w:ascii="Cambria" w:hAnsi="Cambria"/>
              </w:rPr>
              <w:t xml:space="preserve">̨ bezrobocie </w:t>
            </w:r>
            <w:r w:rsidRPr="00C81069">
              <w:rPr>
                <w:rFonts w:ascii="Cambria" w:hAnsi="Cambria"/>
              </w:rPr>
              <w:sym w:font="Symbol" w:char="F0B7"/>
            </w:r>
            <w:r w:rsidRPr="00C81069">
              <w:rPr>
                <w:rFonts w:ascii="Cambria" w:hAnsi="Cambria"/>
              </w:rPr>
              <w:t xml:space="preserve"> Brak polityki w zakresie wspierania </w:t>
            </w:r>
            <w:proofErr w:type="spellStart"/>
            <w:r w:rsidRPr="00C81069">
              <w:rPr>
                <w:rFonts w:ascii="Cambria" w:hAnsi="Cambria"/>
              </w:rPr>
              <w:t>przedsiębiorczości</w:t>
            </w:r>
            <w:proofErr w:type="spellEnd"/>
            <w:r w:rsidRPr="00C81069">
              <w:rPr>
                <w:rFonts w:ascii="Cambria" w:hAnsi="Cambria"/>
              </w:rPr>
              <w:br/>
            </w:r>
            <w:r w:rsidRPr="00C81069">
              <w:rPr>
                <w:rFonts w:ascii="Cambria" w:hAnsi="Cambria"/>
              </w:rPr>
              <w:sym w:font="Symbol" w:char="F0B7"/>
            </w:r>
            <w:r w:rsidRPr="00C81069">
              <w:rPr>
                <w:rFonts w:ascii="Cambria" w:hAnsi="Cambria"/>
              </w:rPr>
              <w:t xml:space="preserve"> Brak oferty kulturalnej dla </w:t>
            </w:r>
            <w:proofErr w:type="spellStart"/>
            <w:r w:rsidRPr="00C81069">
              <w:rPr>
                <w:rFonts w:ascii="Cambria" w:hAnsi="Cambria"/>
              </w:rPr>
              <w:t>młodzieży</w:t>
            </w:r>
            <w:proofErr w:type="spellEnd"/>
            <w:r w:rsidRPr="00C81069">
              <w:rPr>
                <w:rFonts w:ascii="Cambria" w:hAnsi="Cambria"/>
              </w:rPr>
              <w:t xml:space="preserve"> i dorosłych </w:t>
            </w:r>
          </w:p>
          <w:p w14:paraId="54B3EB04" w14:textId="77777777" w:rsidR="009B4712" w:rsidRPr="00C81069" w:rsidRDefault="009B4712" w:rsidP="00483C44">
            <w:pPr>
              <w:pStyle w:val="NormalnyWeb"/>
              <w:spacing w:before="0" w:beforeAutospacing="0" w:after="0" w:afterAutospacing="0" w:line="360" w:lineRule="auto"/>
              <w:rPr>
                <w:rFonts w:ascii="Cambria" w:hAnsi="Cambria"/>
              </w:rPr>
            </w:pPr>
            <w:r w:rsidRPr="00C81069">
              <w:rPr>
                <w:rFonts w:ascii="Cambria" w:hAnsi="Cambria"/>
              </w:rPr>
              <w:sym w:font="Symbol" w:char="F0B7"/>
            </w:r>
            <w:r w:rsidRPr="00C81069">
              <w:rPr>
                <w:rFonts w:ascii="Cambria" w:hAnsi="Cambria"/>
              </w:rPr>
              <w:t xml:space="preserve"> Brak </w:t>
            </w:r>
            <w:proofErr w:type="spellStart"/>
            <w:r w:rsidRPr="00C81069">
              <w:rPr>
                <w:rFonts w:ascii="Cambria" w:hAnsi="Cambria"/>
              </w:rPr>
              <w:t>ośrodków</w:t>
            </w:r>
            <w:proofErr w:type="spellEnd"/>
            <w:r w:rsidRPr="00C81069">
              <w:rPr>
                <w:rFonts w:ascii="Cambria" w:hAnsi="Cambria"/>
              </w:rPr>
              <w:t xml:space="preserve"> kultury</w:t>
            </w:r>
            <w:r w:rsidRPr="00C81069">
              <w:rPr>
                <w:rFonts w:ascii="Cambria" w:hAnsi="Cambria"/>
              </w:rPr>
              <w:br/>
            </w:r>
            <w:r w:rsidRPr="00C81069">
              <w:rPr>
                <w:rFonts w:ascii="Cambria" w:hAnsi="Cambria"/>
              </w:rPr>
              <w:sym w:font="Symbol" w:char="F0B7"/>
            </w:r>
            <w:r w:rsidRPr="00C81069">
              <w:rPr>
                <w:rFonts w:ascii="Cambria" w:hAnsi="Cambria"/>
              </w:rPr>
              <w:t xml:space="preserve"> Brak wielofunkcyjnej Sali widowiskowej</w:t>
            </w:r>
            <w:r w:rsidRPr="00C81069">
              <w:rPr>
                <w:rFonts w:ascii="Cambria" w:hAnsi="Cambria"/>
              </w:rPr>
              <w:br/>
            </w:r>
            <w:r w:rsidRPr="00C81069">
              <w:rPr>
                <w:rFonts w:ascii="Cambria" w:hAnsi="Cambria"/>
              </w:rPr>
              <w:sym w:font="Symbol" w:char="F0B7"/>
            </w:r>
            <w:r w:rsidRPr="00C81069">
              <w:rPr>
                <w:rFonts w:ascii="Cambria" w:hAnsi="Cambria"/>
              </w:rPr>
              <w:t xml:space="preserve"> Brak kina</w:t>
            </w:r>
            <w:r w:rsidRPr="00C81069">
              <w:rPr>
                <w:rFonts w:ascii="Cambria" w:hAnsi="Cambria"/>
              </w:rPr>
              <w:br/>
            </w:r>
            <w:r w:rsidRPr="00C81069">
              <w:rPr>
                <w:rFonts w:ascii="Cambria" w:hAnsi="Cambria"/>
              </w:rPr>
              <w:sym w:font="Symbol" w:char="F0B7"/>
            </w:r>
            <w:r w:rsidRPr="00C81069">
              <w:rPr>
                <w:rFonts w:ascii="Cambria" w:hAnsi="Cambria"/>
              </w:rPr>
              <w:t xml:space="preserve"> </w:t>
            </w:r>
            <w:proofErr w:type="spellStart"/>
            <w:r w:rsidRPr="00C81069">
              <w:rPr>
                <w:rFonts w:ascii="Cambria" w:hAnsi="Cambria"/>
              </w:rPr>
              <w:t>Niewystarczająca</w:t>
            </w:r>
            <w:proofErr w:type="spellEnd"/>
            <w:r w:rsidRPr="00C81069">
              <w:rPr>
                <w:rFonts w:ascii="Cambria" w:hAnsi="Cambria"/>
              </w:rPr>
              <w:t xml:space="preserve"> </w:t>
            </w:r>
            <w:proofErr w:type="spellStart"/>
            <w:r w:rsidRPr="00C81069">
              <w:rPr>
                <w:rFonts w:ascii="Cambria" w:hAnsi="Cambria"/>
              </w:rPr>
              <w:t>ilośc</w:t>
            </w:r>
            <w:proofErr w:type="spellEnd"/>
            <w:r w:rsidRPr="00C81069">
              <w:rPr>
                <w:rFonts w:ascii="Cambria" w:hAnsi="Cambria"/>
              </w:rPr>
              <w:t xml:space="preserve">́ przedszkoli </w:t>
            </w:r>
          </w:p>
          <w:p w14:paraId="154BDD9C" w14:textId="77777777" w:rsidR="009B4712" w:rsidRPr="00C81069" w:rsidRDefault="009B4712" w:rsidP="00483C44">
            <w:pPr>
              <w:pStyle w:val="NormalnyWeb"/>
              <w:spacing w:before="0" w:beforeAutospacing="0" w:after="0" w:afterAutospacing="0" w:line="360" w:lineRule="auto"/>
              <w:rPr>
                <w:rFonts w:ascii="Cambria" w:hAnsi="Cambria"/>
              </w:rPr>
            </w:pPr>
            <w:r w:rsidRPr="00C81069">
              <w:rPr>
                <w:rFonts w:ascii="Cambria" w:hAnsi="Cambria"/>
              </w:rPr>
              <w:sym w:font="Symbol" w:char="F0B7"/>
            </w:r>
            <w:r w:rsidRPr="00C81069">
              <w:rPr>
                <w:rFonts w:ascii="Cambria" w:hAnsi="Cambria"/>
              </w:rPr>
              <w:t xml:space="preserve">  </w:t>
            </w:r>
            <w:proofErr w:type="spellStart"/>
            <w:r w:rsidRPr="00C81069">
              <w:rPr>
                <w:rFonts w:ascii="Cambria" w:hAnsi="Cambria"/>
              </w:rPr>
              <w:t>Starzejące</w:t>
            </w:r>
            <w:proofErr w:type="spellEnd"/>
            <w:r w:rsidRPr="00C81069">
              <w:rPr>
                <w:rFonts w:ascii="Cambria" w:hAnsi="Cambria"/>
              </w:rPr>
              <w:t xml:space="preserve"> </w:t>
            </w:r>
            <w:proofErr w:type="spellStart"/>
            <w:r w:rsidRPr="00C81069">
              <w:rPr>
                <w:rFonts w:ascii="Cambria" w:hAnsi="Cambria"/>
              </w:rPr>
              <w:t>sie</w:t>
            </w:r>
            <w:proofErr w:type="spellEnd"/>
            <w:r w:rsidRPr="00C81069">
              <w:rPr>
                <w:rFonts w:ascii="Cambria" w:hAnsi="Cambria"/>
              </w:rPr>
              <w:t xml:space="preserve">̨ </w:t>
            </w:r>
            <w:proofErr w:type="spellStart"/>
            <w:r w:rsidRPr="00C81069">
              <w:rPr>
                <w:rFonts w:ascii="Cambria" w:hAnsi="Cambria"/>
              </w:rPr>
              <w:t>społeczeństwo</w:t>
            </w:r>
            <w:proofErr w:type="spellEnd"/>
            <w:r w:rsidRPr="00C81069">
              <w:rPr>
                <w:rFonts w:ascii="Cambria" w:hAnsi="Cambria"/>
              </w:rPr>
              <w:t xml:space="preserve"> </w:t>
            </w:r>
          </w:p>
          <w:p w14:paraId="1A816564" w14:textId="77777777" w:rsidR="009B4712" w:rsidRPr="00C81069" w:rsidRDefault="009B4712" w:rsidP="00483C44">
            <w:pPr>
              <w:pStyle w:val="NormalnyWeb"/>
              <w:spacing w:before="0" w:beforeAutospacing="0" w:after="0" w:afterAutospacing="0" w:line="360" w:lineRule="auto"/>
              <w:rPr>
                <w:rFonts w:ascii="Cambria" w:hAnsi="Cambria"/>
              </w:rPr>
            </w:pPr>
            <w:r w:rsidRPr="00C81069">
              <w:rPr>
                <w:rFonts w:ascii="Cambria" w:hAnsi="Cambria"/>
              </w:rPr>
              <w:sym w:font="Symbol" w:char="F0B7"/>
            </w:r>
            <w:r w:rsidRPr="00C81069">
              <w:rPr>
                <w:rFonts w:ascii="Cambria" w:hAnsi="Cambria"/>
              </w:rPr>
              <w:t xml:space="preserve">  Niskie wykształcenie </w:t>
            </w:r>
            <w:proofErr w:type="spellStart"/>
            <w:r w:rsidRPr="00C81069">
              <w:rPr>
                <w:rFonts w:ascii="Cambria" w:hAnsi="Cambria"/>
              </w:rPr>
              <w:t>społeczności</w:t>
            </w:r>
            <w:proofErr w:type="spellEnd"/>
            <w:r w:rsidRPr="00C81069">
              <w:rPr>
                <w:rFonts w:ascii="Cambria" w:hAnsi="Cambria"/>
              </w:rPr>
              <w:br/>
            </w:r>
            <w:r w:rsidRPr="00C81069">
              <w:rPr>
                <w:rFonts w:ascii="Cambria" w:hAnsi="Cambria"/>
              </w:rPr>
              <w:sym w:font="Symbol" w:char="F0B7"/>
            </w:r>
            <w:r w:rsidRPr="00C81069">
              <w:rPr>
                <w:rFonts w:ascii="Cambria" w:hAnsi="Cambria"/>
              </w:rPr>
              <w:t xml:space="preserve"> Brak </w:t>
            </w:r>
            <w:proofErr w:type="spellStart"/>
            <w:r w:rsidRPr="00C81069">
              <w:rPr>
                <w:rFonts w:ascii="Cambria" w:hAnsi="Cambria"/>
              </w:rPr>
              <w:t>właściwie</w:t>
            </w:r>
            <w:proofErr w:type="spellEnd"/>
            <w:r w:rsidRPr="00C81069">
              <w:rPr>
                <w:rFonts w:ascii="Cambria" w:hAnsi="Cambria"/>
              </w:rPr>
              <w:t xml:space="preserve"> wyedukowanych </w:t>
            </w:r>
            <w:proofErr w:type="spellStart"/>
            <w:r w:rsidRPr="00C81069">
              <w:rPr>
                <w:rFonts w:ascii="Cambria" w:hAnsi="Cambria"/>
              </w:rPr>
              <w:t>pracowników</w:t>
            </w:r>
            <w:proofErr w:type="spellEnd"/>
            <w:r w:rsidRPr="00C81069">
              <w:rPr>
                <w:rFonts w:ascii="Cambria" w:hAnsi="Cambria"/>
              </w:rPr>
              <w:t xml:space="preserve"> (konkretne </w:t>
            </w:r>
            <w:proofErr w:type="spellStart"/>
            <w:r w:rsidRPr="00C81069">
              <w:rPr>
                <w:rFonts w:ascii="Cambria" w:hAnsi="Cambria"/>
              </w:rPr>
              <w:t>umiejętności</w:t>
            </w:r>
            <w:proofErr w:type="spellEnd"/>
            <w:r w:rsidRPr="00C81069">
              <w:rPr>
                <w:rFonts w:ascii="Cambria" w:hAnsi="Cambria"/>
              </w:rPr>
              <w:t xml:space="preserve"> zawodowe)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B7E3F" w14:textId="77777777" w:rsidR="009B4712" w:rsidRPr="00C81069" w:rsidRDefault="009B4712" w:rsidP="00483C44">
            <w:pPr>
              <w:pStyle w:val="NormalnyWeb"/>
              <w:spacing w:before="0" w:beforeAutospacing="0" w:after="0" w:afterAutospacing="0" w:line="360" w:lineRule="auto"/>
              <w:rPr>
                <w:rFonts w:ascii="Cambria" w:hAnsi="Cambria"/>
              </w:rPr>
            </w:pPr>
            <w:r w:rsidRPr="00C81069">
              <w:rPr>
                <w:rFonts w:ascii="Cambria" w:hAnsi="Cambria"/>
              </w:rPr>
              <w:sym w:font="Symbol" w:char="F0B7"/>
            </w:r>
            <w:r w:rsidRPr="00C81069">
              <w:rPr>
                <w:rFonts w:ascii="Cambria" w:hAnsi="Cambria"/>
              </w:rPr>
              <w:t xml:space="preserve"> </w:t>
            </w:r>
            <w:proofErr w:type="spellStart"/>
            <w:r w:rsidRPr="00C81069">
              <w:rPr>
                <w:rFonts w:ascii="Cambria" w:hAnsi="Cambria"/>
              </w:rPr>
              <w:t>Bliskośc</w:t>
            </w:r>
            <w:proofErr w:type="spellEnd"/>
            <w:r w:rsidRPr="00C81069">
              <w:rPr>
                <w:rFonts w:ascii="Cambria" w:hAnsi="Cambria"/>
              </w:rPr>
              <w:t xml:space="preserve">́ </w:t>
            </w:r>
            <w:proofErr w:type="spellStart"/>
            <w:r w:rsidRPr="00C81069">
              <w:rPr>
                <w:rFonts w:ascii="Cambria" w:hAnsi="Cambria"/>
              </w:rPr>
              <w:t>wyższych</w:t>
            </w:r>
            <w:proofErr w:type="spellEnd"/>
            <w:r w:rsidRPr="00C81069">
              <w:rPr>
                <w:rFonts w:ascii="Cambria" w:hAnsi="Cambria"/>
              </w:rPr>
              <w:t xml:space="preserve"> uczelni (Kielce) </w:t>
            </w:r>
          </w:p>
          <w:p w14:paraId="46C73DAF" w14:textId="77777777" w:rsidR="009B4712" w:rsidRPr="00C81069" w:rsidRDefault="009B4712" w:rsidP="00483C44">
            <w:pPr>
              <w:pStyle w:val="NormalnyWeb"/>
              <w:spacing w:before="0" w:beforeAutospacing="0" w:after="0" w:afterAutospacing="0" w:line="360" w:lineRule="auto"/>
              <w:rPr>
                <w:rFonts w:ascii="Cambria" w:hAnsi="Cambria"/>
              </w:rPr>
            </w:pPr>
            <w:r w:rsidRPr="00C81069">
              <w:rPr>
                <w:rFonts w:ascii="Cambria" w:hAnsi="Cambria"/>
              </w:rPr>
              <w:sym w:font="Symbol" w:char="F0B7"/>
            </w:r>
            <w:r w:rsidRPr="00C81069">
              <w:rPr>
                <w:rFonts w:ascii="Cambria" w:hAnsi="Cambria"/>
              </w:rPr>
              <w:t xml:space="preserve"> </w:t>
            </w:r>
            <w:proofErr w:type="spellStart"/>
            <w:r w:rsidRPr="00C81069">
              <w:rPr>
                <w:rFonts w:ascii="Cambria" w:hAnsi="Cambria"/>
              </w:rPr>
              <w:t>Współpraca</w:t>
            </w:r>
            <w:proofErr w:type="spellEnd"/>
            <w:r w:rsidRPr="00C81069">
              <w:rPr>
                <w:rFonts w:ascii="Cambria" w:hAnsi="Cambria"/>
              </w:rPr>
              <w:t xml:space="preserve"> z powiatem i g</w:t>
            </w:r>
            <w:r w:rsidR="009F5139">
              <w:rPr>
                <w:rFonts w:ascii="Cambria" w:hAnsi="Cambria"/>
              </w:rPr>
              <w:t>minami w zakresie upowszechnien</w:t>
            </w:r>
            <w:r w:rsidRPr="00C81069">
              <w:rPr>
                <w:rFonts w:ascii="Cambria" w:hAnsi="Cambria"/>
              </w:rPr>
              <w:t xml:space="preserve">ia kultury </w:t>
            </w:r>
          </w:p>
          <w:p w14:paraId="649633B8" w14:textId="77777777" w:rsidR="009B4712" w:rsidRPr="00C81069" w:rsidRDefault="009B4712" w:rsidP="00483C44">
            <w:pPr>
              <w:pStyle w:val="NormalnyWeb"/>
              <w:spacing w:before="0" w:beforeAutospacing="0" w:after="0" w:afterAutospacing="0" w:line="360" w:lineRule="auto"/>
              <w:rPr>
                <w:rFonts w:ascii="Cambria" w:hAnsi="Cambria"/>
              </w:rPr>
            </w:pPr>
            <w:r w:rsidRPr="00C81069">
              <w:rPr>
                <w:rFonts w:ascii="Cambria" w:hAnsi="Cambria"/>
              </w:rPr>
              <w:sym w:font="Symbol" w:char="F0B7"/>
            </w:r>
            <w:r w:rsidRPr="00C81069">
              <w:rPr>
                <w:rFonts w:ascii="Cambria" w:hAnsi="Cambria"/>
              </w:rPr>
              <w:t xml:space="preserve"> </w:t>
            </w:r>
            <w:proofErr w:type="spellStart"/>
            <w:r w:rsidRPr="00C81069">
              <w:rPr>
                <w:rFonts w:ascii="Cambria" w:hAnsi="Cambria"/>
              </w:rPr>
              <w:t>Rozwój</w:t>
            </w:r>
            <w:proofErr w:type="spellEnd"/>
            <w:r w:rsidRPr="00C81069">
              <w:rPr>
                <w:rFonts w:ascii="Cambria" w:hAnsi="Cambria"/>
              </w:rPr>
              <w:t xml:space="preserve"> profilaktyki zdrowotnej w gminie </w:t>
            </w:r>
          </w:p>
          <w:p w14:paraId="714B0F2E" w14:textId="77777777" w:rsidR="009B4712" w:rsidRPr="00C81069" w:rsidRDefault="009B4712" w:rsidP="00483C44">
            <w:pPr>
              <w:pStyle w:val="NormalnyWeb"/>
              <w:spacing w:before="0" w:beforeAutospacing="0" w:after="0" w:afterAutospacing="0" w:line="360" w:lineRule="auto"/>
              <w:rPr>
                <w:rFonts w:ascii="Cambria" w:hAnsi="Cambria"/>
              </w:rPr>
            </w:pPr>
            <w:r w:rsidRPr="00C81069">
              <w:rPr>
                <w:rFonts w:ascii="Cambria" w:hAnsi="Cambria"/>
              </w:rPr>
              <w:sym w:font="Symbol" w:char="F0B7"/>
            </w:r>
            <w:r w:rsidRPr="00C81069">
              <w:rPr>
                <w:rFonts w:ascii="Cambria" w:hAnsi="Cambria"/>
              </w:rPr>
              <w:t xml:space="preserve"> </w:t>
            </w:r>
            <w:proofErr w:type="spellStart"/>
            <w:r w:rsidRPr="00C81069">
              <w:rPr>
                <w:rFonts w:ascii="Cambria" w:hAnsi="Cambria"/>
              </w:rPr>
              <w:t>Rozwój</w:t>
            </w:r>
            <w:proofErr w:type="spellEnd"/>
            <w:r w:rsidRPr="00C81069">
              <w:rPr>
                <w:rFonts w:ascii="Cambria" w:hAnsi="Cambria"/>
              </w:rPr>
              <w:t xml:space="preserve"> kształcenia ustawicznego i na </w:t>
            </w:r>
            <w:proofErr w:type="spellStart"/>
            <w:r w:rsidRPr="00C81069">
              <w:rPr>
                <w:rFonts w:ascii="Cambria" w:hAnsi="Cambria"/>
              </w:rPr>
              <w:t>odległośc</w:t>
            </w:r>
            <w:proofErr w:type="spellEnd"/>
            <w:r w:rsidRPr="00C81069">
              <w:rPr>
                <w:rFonts w:ascii="Cambria" w:hAnsi="Cambria"/>
              </w:rPr>
              <w:t xml:space="preserve">́ </w:t>
            </w:r>
          </w:p>
          <w:p w14:paraId="679242C8" w14:textId="77777777" w:rsidR="009B4712" w:rsidRPr="00C81069" w:rsidRDefault="009B4712" w:rsidP="00483C44">
            <w:pPr>
              <w:pStyle w:val="NormalnyWeb"/>
              <w:spacing w:before="0" w:beforeAutospacing="0" w:after="0" w:afterAutospacing="0" w:line="360" w:lineRule="auto"/>
              <w:rPr>
                <w:rFonts w:ascii="Cambria" w:hAnsi="Cambria"/>
              </w:rPr>
            </w:pPr>
            <w:r w:rsidRPr="00C81069">
              <w:rPr>
                <w:rFonts w:ascii="Cambria" w:hAnsi="Cambria"/>
              </w:rPr>
              <w:sym w:font="Symbol" w:char="F0B7"/>
            </w:r>
            <w:r w:rsidRPr="00C81069">
              <w:rPr>
                <w:rFonts w:ascii="Cambria" w:hAnsi="Cambria"/>
              </w:rPr>
              <w:t xml:space="preserve"> Napływ kapitału </w:t>
            </w:r>
            <w:proofErr w:type="spellStart"/>
            <w:r w:rsidRPr="00C81069">
              <w:rPr>
                <w:rFonts w:ascii="Cambria" w:hAnsi="Cambria"/>
              </w:rPr>
              <w:t>zewnętrznego</w:t>
            </w:r>
            <w:proofErr w:type="spellEnd"/>
            <w:r w:rsidRPr="00C81069">
              <w:rPr>
                <w:rFonts w:ascii="Cambria" w:hAnsi="Cambri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8E239" w14:textId="77777777" w:rsidR="009B4712" w:rsidRPr="00C81069" w:rsidRDefault="009B4712" w:rsidP="00C81069">
            <w:pPr>
              <w:pStyle w:val="NormalnyWeb"/>
              <w:spacing w:line="360" w:lineRule="auto"/>
              <w:rPr>
                <w:rFonts w:ascii="Cambria" w:hAnsi="Cambria"/>
              </w:rPr>
            </w:pPr>
            <w:r w:rsidRPr="00C81069">
              <w:rPr>
                <w:rFonts w:ascii="Cambria" w:hAnsi="Cambria"/>
              </w:rPr>
              <w:sym w:font="Symbol" w:char="F0B7"/>
            </w:r>
            <w:r w:rsidRPr="00C81069">
              <w:rPr>
                <w:rFonts w:ascii="Cambria" w:hAnsi="Cambria"/>
              </w:rPr>
              <w:t xml:space="preserve"> Zła polityka </w:t>
            </w:r>
            <w:proofErr w:type="spellStart"/>
            <w:r w:rsidRPr="00C81069">
              <w:rPr>
                <w:rFonts w:ascii="Cambria" w:hAnsi="Cambria"/>
              </w:rPr>
              <w:t>rządu</w:t>
            </w:r>
            <w:proofErr w:type="spellEnd"/>
            <w:r w:rsidRPr="00C81069">
              <w:rPr>
                <w:rFonts w:ascii="Cambria" w:hAnsi="Cambria"/>
              </w:rPr>
              <w:t xml:space="preserve"> w zakresie ochrony zdrowia i aktywnych form zwalczania bezrobocia </w:t>
            </w:r>
          </w:p>
        </w:tc>
      </w:tr>
    </w:tbl>
    <w:p w14:paraId="6ACBD3E1" w14:textId="3631AC34" w:rsidR="009B4712" w:rsidRDefault="009B4712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</w:p>
    <w:p w14:paraId="2AA80635" w14:textId="014001ED" w:rsidR="00C94390" w:rsidRDefault="00C94390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</w:p>
    <w:p w14:paraId="0F969434" w14:textId="77777777" w:rsidR="00483C44" w:rsidRPr="00C81069" w:rsidRDefault="00483C44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</w:p>
    <w:p w14:paraId="288C4CE2" w14:textId="77777777" w:rsidR="001C0DB7" w:rsidRPr="00C81069" w:rsidRDefault="002479E7" w:rsidP="00C81069">
      <w:pPr>
        <w:pStyle w:val="Nagwek1"/>
        <w:spacing w:before="0" w:beforeAutospacing="0" w:line="360" w:lineRule="auto"/>
        <w:rPr>
          <w:rFonts w:ascii="Cambria" w:hAnsi="Cambria" w:cs="Arial"/>
          <w:color w:val="000000" w:themeColor="text1"/>
          <w:sz w:val="28"/>
          <w:szCs w:val="28"/>
        </w:rPr>
      </w:pPr>
      <w:r w:rsidRPr="00C81069">
        <w:rPr>
          <w:rFonts w:ascii="Cambria" w:hAnsi="Cambria" w:cs="Arial"/>
          <w:color w:val="000000" w:themeColor="text1"/>
          <w:sz w:val="28"/>
          <w:szCs w:val="28"/>
        </w:rPr>
        <w:lastRenderedPageBreak/>
        <w:t>3. CELE PROGRAMU</w:t>
      </w:r>
    </w:p>
    <w:p w14:paraId="296E548B" w14:textId="77777777" w:rsidR="001C0DB7" w:rsidRPr="00C81069" w:rsidRDefault="001C0DB7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  <w:r w:rsidRPr="00C81069">
        <w:rPr>
          <w:rFonts w:ascii="Cambria" w:hAnsi="Cambria" w:cs="Arial"/>
          <w:color w:val="000000" w:themeColor="text1"/>
        </w:rPr>
        <w:t>Na podstawie diagnozy stanu gospodarki Gminy</w:t>
      </w:r>
      <w:r w:rsidR="00F44873" w:rsidRPr="00C81069">
        <w:rPr>
          <w:rFonts w:ascii="Cambria" w:hAnsi="Cambria" w:cs="Arial"/>
          <w:color w:val="000000" w:themeColor="text1"/>
        </w:rPr>
        <w:t xml:space="preserve"> Daleszyce</w:t>
      </w:r>
      <w:r w:rsidRPr="00C81069">
        <w:rPr>
          <w:rFonts w:ascii="Cambria" w:hAnsi="Cambria" w:cs="Arial"/>
          <w:color w:val="000000" w:themeColor="text1"/>
        </w:rPr>
        <w:t xml:space="preserve"> oraz architektury celów gospodarczych sformułowanych w Strategii Rozwoju Gminy</w:t>
      </w:r>
      <w:r w:rsidR="00F44873" w:rsidRPr="00C81069">
        <w:rPr>
          <w:rFonts w:ascii="Cambria" w:hAnsi="Cambria" w:cs="Arial"/>
          <w:color w:val="000000" w:themeColor="text1"/>
        </w:rPr>
        <w:t xml:space="preserve">, </w:t>
      </w:r>
      <w:r w:rsidRPr="00C81069">
        <w:rPr>
          <w:rFonts w:ascii="Cambria" w:hAnsi="Cambria" w:cs="Arial"/>
          <w:color w:val="000000" w:themeColor="text1"/>
        </w:rPr>
        <w:t xml:space="preserve">cel strategiczny Programu Rozwoju Przedsiębiorczości Gminy </w:t>
      </w:r>
      <w:r w:rsidR="00F44873" w:rsidRPr="00C81069">
        <w:rPr>
          <w:rFonts w:ascii="Cambria" w:hAnsi="Cambria" w:cs="Arial"/>
          <w:color w:val="000000" w:themeColor="text1"/>
        </w:rPr>
        <w:t xml:space="preserve">Daleszyce </w:t>
      </w:r>
      <w:r w:rsidRPr="00C81069">
        <w:rPr>
          <w:rFonts w:ascii="Cambria" w:hAnsi="Cambria" w:cs="Arial"/>
          <w:color w:val="000000" w:themeColor="text1"/>
        </w:rPr>
        <w:t>został określony jako:</w:t>
      </w:r>
    </w:p>
    <w:p w14:paraId="08AE1531" w14:textId="77777777" w:rsidR="001C0DB7" w:rsidRPr="00C81069" w:rsidRDefault="001C0DB7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  <w:r w:rsidRPr="00C81069">
        <w:rPr>
          <w:rStyle w:val="Pogrubienie"/>
          <w:rFonts w:ascii="Cambria" w:hAnsi="Cambria" w:cs="Arial"/>
          <w:color w:val="000000" w:themeColor="text1"/>
        </w:rPr>
        <w:t xml:space="preserve">Wzrost konkurencyjności gospodarczej Gminy </w:t>
      </w:r>
      <w:r w:rsidR="009529EF" w:rsidRPr="00C81069">
        <w:rPr>
          <w:rStyle w:val="Pogrubienie"/>
          <w:rFonts w:ascii="Cambria" w:hAnsi="Cambria" w:cs="Arial"/>
          <w:color w:val="000000" w:themeColor="text1"/>
        </w:rPr>
        <w:t>Daleszyce</w:t>
      </w:r>
    </w:p>
    <w:p w14:paraId="196FB139" w14:textId="77777777" w:rsidR="001C0DB7" w:rsidRPr="00C81069" w:rsidRDefault="001C0DB7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  <w:r w:rsidRPr="00C81069">
        <w:rPr>
          <w:rFonts w:ascii="Cambria" w:hAnsi="Cambria" w:cs="Arial"/>
          <w:color w:val="000000" w:themeColor="text1"/>
        </w:rPr>
        <w:t>Osiągnięcie cel</w:t>
      </w:r>
      <w:r w:rsidR="00E36379" w:rsidRPr="00C81069">
        <w:rPr>
          <w:rFonts w:ascii="Cambria" w:hAnsi="Cambria" w:cs="Arial"/>
          <w:color w:val="000000" w:themeColor="text1"/>
        </w:rPr>
        <w:t>u</w:t>
      </w:r>
      <w:r w:rsidRPr="00C81069">
        <w:rPr>
          <w:rFonts w:ascii="Cambria" w:hAnsi="Cambria" w:cs="Arial"/>
          <w:color w:val="000000" w:themeColor="text1"/>
        </w:rPr>
        <w:t xml:space="preserve"> strategicznego Programu przyczynia się wprost do realizacji Celu strategicznego: Trwały rozwój gospodarczy oparty na endogenicznym potencjale gminy zgodny z zasadą zrównoważonego rozwoju</w:t>
      </w:r>
    </w:p>
    <w:p w14:paraId="6CEEA8ED" w14:textId="77777777" w:rsidR="000F2E3F" w:rsidRPr="00C81069" w:rsidRDefault="001C0DB7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  <w:r w:rsidRPr="00C81069">
        <w:rPr>
          <w:rFonts w:ascii="Cambria" w:hAnsi="Cambria" w:cs="Arial"/>
          <w:color w:val="000000" w:themeColor="text1"/>
        </w:rPr>
        <w:t xml:space="preserve">Cel strategiczny Programu będzie wdrażany za pomocą </w:t>
      </w:r>
      <w:r w:rsidR="00E36379" w:rsidRPr="00C81069">
        <w:rPr>
          <w:rFonts w:ascii="Cambria" w:hAnsi="Cambria" w:cs="Arial"/>
          <w:color w:val="000000" w:themeColor="text1"/>
        </w:rPr>
        <w:t xml:space="preserve">szczegółowych </w:t>
      </w:r>
      <w:proofErr w:type="gramStart"/>
      <w:r w:rsidR="00E36379" w:rsidRPr="00C81069">
        <w:rPr>
          <w:rFonts w:ascii="Cambria" w:hAnsi="Cambria" w:cs="Arial"/>
          <w:color w:val="000000" w:themeColor="text1"/>
        </w:rPr>
        <w:t>działań  zaplanowanych</w:t>
      </w:r>
      <w:proofErr w:type="gramEnd"/>
      <w:r w:rsidR="00E36379" w:rsidRPr="00C81069">
        <w:rPr>
          <w:rFonts w:ascii="Cambria" w:hAnsi="Cambria" w:cs="Arial"/>
          <w:color w:val="000000" w:themeColor="text1"/>
        </w:rPr>
        <w:t xml:space="preserve"> do realizacji.</w:t>
      </w:r>
    </w:p>
    <w:p w14:paraId="1AD38868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Działanie 1.</w:t>
      </w:r>
      <w:r w:rsidR="00E36379"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 </w:t>
      </w: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Wsparcie dla przedsiębiorstw i instytucji otoczenia biznesu świadczących usługi dla MŚP</w:t>
      </w:r>
    </w:p>
    <w:p w14:paraId="4024BE72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Wsparcie przedsiębiorstw i</w:t>
      </w:r>
      <w:r w:rsidR="00F44873"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instytucji otoczenia biznesu świadczących usługi dla MŚP jest działaniem kompleksowym, którego istotnym elementem jest opracowanie zasad komunikacji Urzędu Gminy z przedsiębiorstwami, obejmujących środki komunikacji elektronicznej (utworzenie listy mailingowej, przesyłanie wiadomości pocztą elektroniczną, Facebook i inne.).</w:t>
      </w:r>
    </w:p>
    <w:p w14:paraId="5CAAEBE3" w14:textId="38F127F3" w:rsidR="00E36379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Działaniem wspierającym powstawanie nowych przedsiębiorstw </w:t>
      </w:r>
      <w:r w:rsidR="009529EF"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może być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utworzenie inkubatora przedsiębiorczości. Inku</w:t>
      </w:r>
      <w:r w:rsidR="009F5139">
        <w:rPr>
          <w:rFonts w:ascii="Cambria" w:eastAsia="Times New Roman" w:hAnsi="Cambria" w:cs="Arial"/>
          <w:color w:val="000000" w:themeColor="text1"/>
          <w:lang w:eastAsia="pl-PL"/>
        </w:rPr>
        <w:t xml:space="preserve">bator przedsiębiorczości to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instytucja</w:t>
      </w:r>
      <w:r w:rsidR="00F6636F">
        <w:rPr>
          <w:rFonts w:ascii="Cambria" w:eastAsia="Times New Roman" w:hAnsi="Cambria" w:cs="Arial"/>
          <w:color w:val="000000" w:themeColor="text1"/>
          <w:lang w:eastAsia="pl-PL"/>
        </w:rPr>
        <w:t xml:space="preserve">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o różnej formie prawnej, której celem jest wspieranie przedsiębiorczości początkujących przedsiębiorców z sektora mikro, małych i średnich przedsiębiorstw, rozpoczynających lub dopiero zamierzających rozpocząć działalność gospodarczą,</w:t>
      </w:r>
    </w:p>
    <w:p w14:paraId="24284074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b/>
          <w:bCs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Działanie 2.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 </w:t>
      </w: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Współdziałanie w tworzeniu infrastruktury wspierającej</w:t>
      </w:r>
    </w:p>
    <w:p w14:paraId="373D6594" w14:textId="1696757D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Celem głównym</w:t>
      </w:r>
      <w:r w:rsidR="00F44873"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</w:t>
      </w:r>
      <w:r w:rsidR="009529EF"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działań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w ramach</w:t>
      </w:r>
      <w:r w:rsidR="00E36379"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</w:t>
      </w:r>
      <w:r w:rsidR="00C81069" w:rsidRPr="00C81069">
        <w:rPr>
          <w:rFonts w:ascii="Cambria" w:eastAsia="Times New Roman" w:hAnsi="Cambria" w:cs="Arial"/>
          <w:color w:val="000000" w:themeColor="text1"/>
          <w:lang w:eastAsia="pl-PL"/>
        </w:rPr>
        <w:t>działania może</w:t>
      </w:r>
      <w:r w:rsidR="00E36379"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być</w:t>
      </w:r>
      <w:r w:rsidR="009529EF"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przygotowanie / rozwój terenów inwestycyjnych w zakresie zapewnienie/ podniesienia standardu infrastruktury oraz polepszenia dostępności do informacji gospodarczej i technicznej oferowanych terenów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lastRenderedPageBreak/>
        <w:t xml:space="preserve">inwestycyjnych, które mają istotne oddziaływanie na rozwój przedsiębiorczości </w:t>
      </w:r>
      <w:r w:rsidR="00F6636F">
        <w:rPr>
          <w:rFonts w:ascii="Cambria" w:eastAsia="Times New Roman" w:hAnsi="Cambria" w:cs="Arial"/>
          <w:color w:val="000000" w:themeColor="text1"/>
          <w:lang w:eastAsia="pl-PL"/>
        </w:rPr>
        <w:br/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w Gminie </w:t>
      </w:r>
      <w:r w:rsidR="00F44873" w:rsidRPr="00C81069">
        <w:rPr>
          <w:rFonts w:ascii="Cambria" w:eastAsia="Times New Roman" w:hAnsi="Cambria" w:cs="Arial"/>
          <w:color w:val="000000" w:themeColor="text1"/>
          <w:lang w:eastAsia="pl-PL"/>
        </w:rPr>
        <w:t>Daleszyce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.  </w:t>
      </w:r>
    </w:p>
    <w:p w14:paraId="496EA486" w14:textId="77777777" w:rsidR="009529E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Jednym z aspektów wzmacniania konkurencyjności MŚP jest prowadzenie przyjaznej dla przedsiębiorców polityki zarządzania nieruchomościami należącymi do Gminy. </w:t>
      </w:r>
    </w:p>
    <w:p w14:paraId="34AA86A4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W celu ułatwienia przedsiębiorcom nabywania na własność gruntów użytkowanych przez nich na podstawie prawa użytkowania wieczystego nieruchomości, </w:t>
      </w:r>
      <w:r w:rsidR="009529EF" w:rsidRPr="00C81069">
        <w:rPr>
          <w:rFonts w:ascii="Cambria" w:eastAsia="Times New Roman" w:hAnsi="Cambria" w:cs="Arial"/>
          <w:color w:val="000000" w:themeColor="text1"/>
          <w:lang w:eastAsia="pl-PL"/>
        </w:rPr>
        <w:t>możliwe jest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wprowadzenie bonifikaty od opłaty z tytułu przekształcenia tego prawa na własność. </w:t>
      </w:r>
    </w:p>
    <w:p w14:paraId="0CFC12E1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Istotnym elementem współdziałanie w tworzeniu infrastruktury może być także system zachęt i ulg podatkowych dla przedsiębiorców, np. pomoc de </w:t>
      </w:r>
      <w:proofErr w:type="spellStart"/>
      <w:r w:rsidRPr="00C81069">
        <w:rPr>
          <w:rFonts w:ascii="Cambria" w:eastAsia="Times New Roman" w:hAnsi="Cambria" w:cs="Arial"/>
          <w:color w:val="000000" w:themeColor="text1"/>
          <w:lang w:eastAsia="pl-PL"/>
        </w:rPr>
        <w:t>minimis</w:t>
      </w:r>
      <w:proofErr w:type="spellEnd"/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- wprowadzenie zwolnień podatkowych w podatku od nieruchomości dla przedsiębiorców prowadzących działalność gospodarczą na terenie Gminy pod warunkiem zrealizowania na terenie Gminy inwestycji początkowej (budowa, odbudowa, rozbudowa, nadbudowa budynków i budowli lub ich części) oraz zatrudnienia określonej liczby osób. </w:t>
      </w:r>
    </w:p>
    <w:p w14:paraId="3D6CF849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37474F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Na konkurencyjność gospodarki bardzo duży wpływ ma jej innowacyjność. W Gminie </w:t>
      </w:r>
      <w:r w:rsidR="006466B4"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Daleszyce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tradycyjnie zlokalizowane są </w:t>
      </w:r>
      <w:r w:rsidR="00C81069">
        <w:rPr>
          <w:rFonts w:ascii="Cambria" w:eastAsia="Times New Roman" w:hAnsi="Cambria" w:cs="Arial"/>
          <w:color w:val="000000" w:themeColor="text1"/>
          <w:lang w:eastAsia="pl-PL"/>
        </w:rPr>
        <w:t>działalności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charakteryzujące się niewielkim poziomem zaawansowania technologicznego</w:t>
      </w:r>
      <w:r w:rsidR="009529EF" w:rsidRPr="00C81069">
        <w:rPr>
          <w:rFonts w:ascii="Cambria" w:eastAsia="Times New Roman" w:hAnsi="Cambria" w:cs="Arial"/>
          <w:color w:val="000000" w:themeColor="text1"/>
          <w:lang w:eastAsia="pl-PL"/>
        </w:rPr>
        <w:t>.</w:t>
      </w:r>
      <w:r w:rsidRPr="00C81069">
        <w:rPr>
          <w:rFonts w:ascii="Cambria" w:eastAsia="Times New Roman" w:hAnsi="Cambria" w:cs="Arial"/>
          <w:color w:val="37474F"/>
          <w:lang w:eastAsia="pl-PL"/>
        </w:rPr>
        <w:t xml:space="preserve">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Podejmowane</w:t>
      </w:r>
      <w:r w:rsidR="009529EF"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w najbliższych latach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działania będą koncentrowały się na wsparciu innowacyjności w obszarze lokalnej specjalizacji oraz rozwoju systemu wsparcia i zachęt do współpracy przedsiębiorców </w:t>
      </w:r>
      <w:r w:rsidR="009529EF" w:rsidRPr="00C81069">
        <w:rPr>
          <w:rFonts w:ascii="Cambria" w:eastAsia="Times New Roman" w:hAnsi="Cambria" w:cs="Arial"/>
          <w:color w:val="000000" w:themeColor="text1"/>
          <w:lang w:eastAsia="pl-PL"/>
        </w:rPr>
        <w:br/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z instytucjami otoczenia biznesu oraz instytucjami naukowo-badawczymi.</w:t>
      </w:r>
    </w:p>
    <w:p w14:paraId="187DEB5A" w14:textId="77777777" w:rsidR="000F2E3F" w:rsidRPr="00C81069" w:rsidRDefault="00E36379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Działanie 3.</w:t>
      </w:r>
      <w:r w:rsidR="000F2E3F"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 Rozwój funkcji </w:t>
      </w:r>
      <w:proofErr w:type="spellStart"/>
      <w:r w:rsidR="000F2E3F"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turystyczno</w:t>
      </w:r>
      <w:proofErr w:type="spellEnd"/>
      <w:r w:rsidR="000F2E3F"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 – rekreacyjnej</w:t>
      </w:r>
    </w:p>
    <w:p w14:paraId="31BAA593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Zwiększenie konkurencyjności poprzez rozwój turystyki jest kluczem do bogacenia się przedsiębiorstw, samorządów i lokalnych społeczności. Rozwój funkcji turystyczno-rekreacyjnej Gminy </w:t>
      </w:r>
      <w:r w:rsidR="006466B4" w:rsidRPr="00C81069">
        <w:rPr>
          <w:rFonts w:ascii="Cambria" w:eastAsia="Times New Roman" w:hAnsi="Cambria" w:cs="Arial"/>
          <w:color w:val="000000" w:themeColor="text1"/>
          <w:lang w:eastAsia="pl-PL"/>
        </w:rPr>
        <w:t>Daleszyce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jako miejsca do tej pory „nie odkrytego” lub dopiero „odkrywanego” może być zatem czynnikiem </w:t>
      </w:r>
      <w:proofErr w:type="gramStart"/>
      <w:r w:rsidRPr="00C81069">
        <w:rPr>
          <w:rFonts w:ascii="Cambria" w:eastAsia="Times New Roman" w:hAnsi="Cambria" w:cs="Arial"/>
          <w:color w:val="000000" w:themeColor="text1"/>
          <w:lang w:eastAsia="pl-PL"/>
        </w:rPr>
        <w:t>wzrostu  pozycji</w:t>
      </w:r>
      <w:proofErr w:type="gramEnd"/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konkurencyjnej Gminy. Celem działań podejmowanych w tym zakresie jest:</w:t>
      </w:r>
    </w:p>
    <w:p w14:paraId="606ED5FC" w14:textId="77777777" w:rsidR="000F2E3F" w:rsidRPr="00C81069" w:rsidRDefault="000F2E3F" w:rsidP="00C81069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zwiększenie turystyki przyjazdowej do Gminy,</w:t>
      </w:r>
    </w:p>
    <w:p w14:paraId="17141FBB" w14:textId="77777777" w:rsidR="000F2E3F" w:rsidRPr="00C81069" w:rsidRDefault="000F2E3F" w:rsidP="00C81069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tworzenie warunków dla rozwoju i wzrostu konkurencyjności gospodarstw i przedsiębiorstw sektora turystycznego, </w:t>
      </w:r>
    </w:p>
    <w:p w14:paraId="7A121415" w14:textId="77777777" w:rsidR="000F2E3F" w:rsidRPr="00C81069" w:rsidRDefault="000F2E3F" w:rsidP="00C81069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lastRenderedPageBreak/>
        <w:t>promocję gminy jako obszaru atrakcyjnego turystycznie, w tym poprzez promowanie oferty kulturalnej.</w:t>
      </w:r>
    </w:p>
    <w:p w14:paraId="229970F4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Turystyka to, interdyscyplinarny sektor gospodarki posiadający ogromny potencjał rozwojowy. Szczególnym obszarem turystyki jest turystyka wiejska, do rozwijania której niezbędne jest stworzenie określonych warunków:</w:t>
      </w:r>
    </w:p>
    <w:p w14:paraId="738EF5E9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1)   turystycznego – tworzenie produktów typowych dla okresu zimowego (kuligi, biegi narciarskie) lub niezależnych od pór roku, takich jak m.in.: warsztaty nauki rzemiosła wiejskiego dla turystów (np. nauka haftu, garncarstwa, wikliniarstwa); obserwacja dzikich zwierząt za pomocą aparatów fotograficznych, lornetek i kamer,</w:t>
      </w:r>
    </w:p>
    <w:p w14:paraId="4E7CF177" w14:textId="0B02E564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2)   budowa obiektów małej architektury turystycznej - tworzenie zintegrowanej sieci infrastruktury turystycznej eksponującej najbardziej atrakcyjne miejsca w gminie – rozwój szlaków rowerowych, konnych, pieszych i </w:t>
      </w:r>
      <w:r w:rsidR="00C81069" w:rsidRPr="00C81069">
        <w:rPr>
          <w:rFonts w:ascii="Cambria" w:eastAsia="Times New Roman" w:hAnsi="Cambria" w:cs="Arial"/>
          <w:color w:val="000000" w:themeColor="text1"/>
          <w:lang w:eastAsia="pl-PL"/>
        </w:rPr>
        <w:t>wodnych; oznakowanie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</w:t>
      </w:r>
      <w:proofErr w:type="gramStart"/>
      <w:r w:rsidRPr="00C81069">
        <w:rPr>
          <w:rFonts w:ascii="Cambria" w:eastAsia="Times New Roman" w:hAnsi="Cambria" w:cs="Arial"/>
          <w:color w:val="000000" w:themeColor="text1"/>
          <w:lang w:eastAsia="pl-PL"/>
        </w:rPr>
        <w:t>miejsc</w:t>
      </w:r>
      <w:r w:rsidR="007618F3" w:rsidRPr="00C94390">
        <w:rPr>
          <w:rFonts w:ascii="Cambria" w:eastAsia="Times New Roman" w:hAnsi="Cambria" w:cs="Arial"/>
          <w:color w:val="000000" w:themeColor="text1"/>
          <w:lang w:eastAsia="pl-PL"/>
        </w:rPr>
        <w:t>,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 tras</w:t>
      </w:r>
      <w:proofErr w:type="gramEnd"/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</w:t>
      </w:r>
      <w:r w:rsidR="00C81069">
        <w:rPr>
          <w:rFonts w:ascii="Cambria" w:eastAsia="Times New Roman" w:hAnsi="Cambria" w:cs="Arial"/>
          <w:color w:val="000000" w:themeColor="text1"/>
          <w:lang w:eastAsia="pl-PL"/>
        </w:rPr>
        <w:br/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i inne,</w:t>
      </w:r>
    </w:p>
    <w:p w14:paraId="2A484BF5" w14:textId="0926E168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3)   Powstanie nowych obiektów turystycznych takich jak m.in.: karczmy wiejskie (usługi całoroczne); pola namiotowe i biwakowe (usługi sezonowe); punkty obserwacyjne </w:t>
      </w:r>
      <w:r w:rsidR="00C94390">
        <w:rPr>
          <w:rFonts w:ascii="Cambria" w:eastAsia="Times New Roman" w:hAnsi="Cambria" w:cs="Arial"/>
          <w:color w:val="000000" w:themeColor="text1"/>
          <w:lang w:eastAsia="pl-PL"/>
        </w:rPr>
        <w:br/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i widokowe; sklepy z pamiątkami, wiaty z kominkiem, grille; gospodarstwa agroturystyczne i inne,</w:t>
      </w:r>
    </w:p>
    <w:p w14:paraId="3296B4CC" w14:textId="33A20F79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4)   Pełniejsze wykorzystanie istniejących obiektów </w:t>
      </w:r>
      <w:r w:rsidR="00C81069" w:rsidRPr="00C81069">
        <w:rPr>
          <w:rFonts w:ascii="Cambria" w:eastAsia="Times New Roman" w:hAnsi="Cambria" w:cs="Arial"/>
          <w:color w:val="000000" w:themeColor="text1"/>
          <w:lang w:eastAsia="pl-PL"/>
        </w:rPr>
        <w:t>gospodarczych: stare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spichrze, stodoły</w:t>
      </w:r>
      <w:r w:rsidR="00F6636F">
        <w:rPr>
          <w:rFonts w:ascii="Cambria" w:eastAsia="Times New Roman" w:hAnsi="Cambria" w:cs="Arial"/>
          <w:color w:val="000000" w:themeColor="text1"/>
          <w:lang w:eastAsia="pl-PL"/>
        </w:rPr>
        <w:t xml:space="preserve">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i inne niewykorzystane obiekty do tworzenia bazy noclegowej, gastronomicznej </w:t>
      </w:r>
      <w:r w:rsidR="00C94390">
        <w:rPr>
          <w:rFonts w:ascii="Cambria" w:eastAsia="Times New Roman" w:hAnsi="Cambria" w:cs="Arial"/>
          <w:color w:val="000000" w:themeColor="text1"/>
          <w:lang w:eastAsia="pl-PL"/>
        </w:rPr>
        <w:br/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i obsługi turystycznej,</w:t>
      </w:r>
    </w:p>
    <w:p w14:paraId="5AA2B1D3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5)   Profesjonalna organizacja imprez sportowo-rekreacyjnych: tworzenie terenów rekreacyjnych; organizowanie wypożyczalni i punktów obsługi sprzętu turystyczno- sportowego (rowerów, kajaków, łodzi).</w:t>
      </w:r>
    </w:p>
    <w:p w14:paraId="2E8CE2F1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6)   Rozwój systemu informacji i rezerwacji turystycznej opartego na narzędziach internetowych w tym mediach społecznościowych.</w:t>
      </w:r>
    </w:p>
    <w:p w14:paraId="6DEAF19E" w14:textId="6E9312D3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7)   Tworzenie </w:t>
      </w:r>
      <w:r w:rsidR="007618F3" w:rsidRPr="00F6636F">
        <w:rPr>
          <w:rFonts w:ascii="Cambria" w:eastAsia="Times New Roman" w:hAnsi="Cambria" w:cs="Arial"/>
          <w:color w:val="000000" w:themeColor="text1"/>
          <w:lang w:eastAsia="pl-PL"/>
        </w:rPr>
        <w:t>lokalnych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biur podróży oferujących organizację kompleksowych wczasów na wsi z uwzględnieniem takich elementów jak piloci wycieczek, przewodnicy turystyczni i innych.</w:t>
      </w:r>
    </w:p>
    <w:p w14:paraId="694431D5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lastRenderedPageBreak/>
        <w:t>8)   Udostępnienie nowych miejsc i form dla działalności turystycznej</w:t>
      </w:r>
    </w:p>
    <w:p w14:paraId="7838A6E5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9)   Rewitalizacja obiektów dziedzictwa materialnego.</w:t>
      </w:r>
    </w:p>
    <w:p w14:paraId="30679C53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Spodziewane efekty realizacji działania to między innymi:</w:t>
      </w:r>
    </w:p>
    <w:p w14:paraId="11E4DCD2" w14:textId="77777777" w:rsidR="000F2E3F" w:rsidRPr="00C81069" w:rsidRDefault="000F2E3F" w:rsidP="00C81069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wzrost ruchu turystycznego, w tym krajowej turystyki pobytowej, na obszarze Gminy,</w:t>
      </w:r>
    </w:p>
    <w:p w14:paraId="13F80E67" w14:textId="77777777" w:rsidR="000F2E3F" w:rsidRPr="00C81069" w:rsidRDefault="000F2E3F" w:rsidP="00C81069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zwiększenie liczby miejsc pracy (osób zatrudnionych) w sektorze turystycznym,</w:t>
      </w:r>
    </w:p>
    <w:p w14:paraId="2E4D3C0B" w14:textId="77777777" w:rsidR="000F2E3F" w:rsidRPr="00C81069" w:rsidRDefault="000F2E3F" w:rsidP="00C81069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wzrost udziału turystyki w przychodach gminy,</w:t>
      </w:r>
    </w:p>
    <w:p w14:paraId="6405356E" w14:textId="77777777" w:rsidR="000F2E3F" w:rsidRPr="00C81069" w:rsidRDefault="000F2E3F" w:rsidP="00C81069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pełniejsze wykorzystanie potencjału turystycznego Gminy</w:t>
      </w:r>
      <w:r w:rsidR="006466B4" w:rsidRPr="00C81069">
        <w:rPr>
          <w:rFonts w:ascii="Cambria" w:eastAsia="Times New Roman" w:hAnsi="Cambria" w:cs="Arial"/>
          <w:color w:val="000000" w:themeColor="text1"/>
          <w:lang w:eastAsia="pl-PL"/>
        </w:rPr>
        <w:t>.</w:t>
      </w:r>
    </w:p>
    <w:p w14:paraId="36DFA915" w14:textId="1B460F4F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Działanie </w:t>
      </w:r>
      <w:r w:rsidR="00E36379"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4.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Wsparcie dla tworzenia gospodarstw agroturystycznych </w:t>
      </w:r>
      <w:r w:rsidR="00F6636F">
        <w:rPr>
          <w:rFonts w:ascii="Cambria" w:eastAsia="Times New Roman" w:hAnsi="Cambria" w:cs="Arial"/>
          <w:color w:val="000000" w:themeColor="text1"/>
          <w:lang w:eastAsia="pl-PL"/>
        </w:rPr>
        <w:br/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i </w:t>
      </w:r>
      <w:proofErr w:type="spellStart"/>
      <w:r w:rsidRPr="00C81069">
        <w:rPr>
          <w:rFonts w:ascii="Cambria" w:eastAsia="Times New Roman" w:hAnsi="Cambria" w:cs="Arial"/>
          <w:color w:val="000000" w:themeColor="text1"/>
          <w:lang w:eastAsia="pl-PL"/>
        </w:rPr>
        <w:t>ekoturystycznych</w:t>
      </w:r>
      <w:proofErr w:type="spellEnd"/>
    </w:p>
    <w:p w14:paraId="3D666897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Przedsiębiorczość na terenie gminy </w:t>
      </w:r>
      <w:r w:rsidR="00C81069" w:rsidRPr="00C81069">
        <w:rPr>
          <w:rFonts w:ascii="Cambria" w:eastAsia="Times New Roman" w:hAnsi="Cambria" w:cs="Arial"/>
          <w:color w:val="000000" w:themeColor="text1"/>
          <w:lang w:eastAsia="pl-PL"/>
        </w:rPr>
        <w:t>wiejskiej charakteryzuje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się poszukiwaniem przez rolników i mieszkańców wsi dodatkowych i alternatywnych źródeł dochodów w swoich gospodarstwach domowych.  Niezbędna do tego jest innowacyjność</w:t>
      </w:r>
      <w:r w:rsidR="007618F3" w:rsidRPr="007618F3">
        <w:rPr>
          <w:rFonts w:ascii="Cambria" w:eastAsia="Times New Roman" w:hAnsi="Cambria" w:cs="Arial"/>
          <w:color w:val="FF0000"/>
          <w:lang w:eastAsia="pl-PL"/>
        </w:rPr>
        <w:t>,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a także twórcze naśladownictwo, gdyż istnieje wiele gotowych rozwiązań, które stosunkowo łatwo można zaadaptować do warunków Gminy.</w:t>
      </w:r>
    </w:p>
    <w:p w14:paraId="1CC73A28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Mieszkańcy obszarów wiejskich poszukują alternatywnych lub uzupełniających źródeł dochodu, które pochodziłyby z innej niż produkcja rolna działalności gospodarczej. Tymi źródłami może być turystyka wiejska, agroturystyka i ekoturystyka.</w:t>
      </w:r>
    </w:p>
    <w:p w14:paraId="220EC715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Przedsiębiorczość na obszarach wiejskich może mieć charakter różnej działalności:</w:t>
      </w:r>
    </w:p>
    <w:p w14:paraId="2BF82D19" w14:textId="69C5F77A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- rolniczej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, np. produkcja ziół leczniczych i przyprawowych; uprawa plantacji roślin energetycznych; hodowla kóz, królików, koni, zwierząt leśnych; uprawa grzybów; pszczelarstwo; produkcja warzyw i owoców.</w:t>
      </w:r>
    </w:p>
    <w:p w14:paraId="6AE6E1F6" w14:textId="6AB402D9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- pozarolniczej związanej bezpośrednio z rolnictwem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, np. handel hurtowy </w:t>
      </w:r>
      <w:r w:rsidR="00F6636F">
        <w:rPr>
          <w:rFonts w:ascii="Cambria" w:eastAsia="Times New Roman" w:hAnsi="Cambria" w:cs="Arial"/>
          <w:color w:val="000000" w:themeColor="text1"/>
          <w:lang w:eastAsia="pl-PL"/>
        </w:rPr>
        <w:br/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i detaliczny produktami rolniczymi (sklepy, punkty sprzedaży: nawozów, paszy, nasion, roślin kwiatowych); przetwórstwo artykułów rolniczych (młyny, piekarnie cukiernie, ubojnie, masarnie, mleczarnie, przetwórnie owoców); usługi produkcyjne (mechanizacyjne, remontowo-budowlane, produkcja środków ochrony roślin);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lastRenderedPageBreak/>
        <w:t>działalność usługowa (serwis maszyn i ciągników rolniczych); produkcja energii elektrycznej (biogazownie rolnicze, małe elektrownie wodne)</w:t>
      </w:r>
    </w:p>
    <w:p w14:paraId="367777F4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- </w:t>
      </w: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pozarolniczej niezwiązanej bezpośrednio z rolnictwem, 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np.</w:t>
      </w:r>
      <w:r w:rsidR="009529EF"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usługi: rzemiosło </w:t>
      </w:r>
      <w:r w:rsidR="008A1C91">
        <w:rPr>
          <w:rFonts w:ascii="Cambria" w:eastAsia="Times New Roman" w:hAnsi="Cambria" w:cs="Arial"/>
          <w:color w:val="000000" w:themeColor="text1"/>
          <w:lang w:eastAsia="pl-PL"/>
        </w:rPr>
        <w:br/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i rękodzielnictwo wiejskie, warsztaty naprawcze (</w:t>
      </w:r>
      <w:proofErr w:type="spellStart"/>
      <w:r w:rsidRPr="00C81069">
        <w:rPr>
          <w:rFonts w:ascii="Cambria" w:eastAsia="Times New Roman" w:hAnsi="Cambria" w:cs="Arial"/>
          <w:color w:val="000000" w:themeColor="text1"/>
          <w:lang w:eastAsia="pl-PL"/>
        </w:rPr>
        <w:t>mechaniczno</w:t>
      </w:r>
      <w:proofErr w:type="spellEnd"/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- ślusarskie), punkty usługowe (np. serwis maszyn), praca dorywcza w małych zakładach przemysłu terenowego  -  zakładach materiałów budowlanych, tartakach; różnego typu usługi np. wikliniarskie, kowalskie; remontowo-budowlane; usługi transportowe (samochody ciężarowe, autobusy); handel: sklepy wielobranżowe;  pielęgnacja krajobrazu i ochrony środowiska; muzea regionalne, skanseny;  turystyka wiejska (agroturystyka, gastronomia, usługi, działalność rekreacyjna, handel, biura turystyczne).</w:t>
      </w:r>
    </w:p>
    <w:p w14:paraId="2041A089" w14:textId="6B3873BD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Z doświadczeń gmin w</w:t>
      </w:r>
      <w:r w:rsidR="009529EF"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których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powstawały gospodarstwa agroturystyczne wynika, że jedno agroturystyczne gospodarstwo wiejskie świadczące usługi noclegowo- żywieniowe może uruchomić na obszarze wiejskim około 10 innych miejsc pracy związanych </w:t>
      </w:r>
      <w:r w:rsidR="00C94390">
        <w:rPr>
          <w:rFonts w:ascii="Cambria" w:eastAsia="Times New Roman" w:hAnsi="Cambria" w:cs="Arial"/>
          <w:color w:val="000000" w:themeColor="text1"/>
          <w:lang w:eastAsia="pl-PL"/>
        </w:rPr>
        <w:br/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z handlem, usługami i gastronomią.</w:t>
      </w:r>
    </w:p>
    <w:p w14:paraId="10B879E5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8A1C91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Działanie </w:t>
      </w:r>
      <w:r w:rsidR="00E36379" w:rsidRPr="008A1C91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5.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 Organizacja imprez o charakterze ponadlokalnym, bazujących na tradycji </w:t>
      </w:r>
      <w:r w:rsidR="008A1C91">
        <w:rPr>
          <w:rFonts w:ascii="Cambria" w:eastAsia="Times New Roman" w:hAnsi="Cambria" w:cs="Arial"/>
          <w:color w:val="000000" w:themeColor="text1"/>
          <w:lang w:eastAsia="pl-PL"/>
        </w:rPr>
        <w:br/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i specyfice gminy</w:t>
      </w:r>
    </w:p>
    <w:p w14:paraId="1028FCAB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Profesjonalna turystyka wiejska to łączenie różnych pokrewnych dziedzin przedsiębiorczości wiejskiej – agroturystyki, handlu, różnych usług, gastronom</w:t>
      </w:r>
      <w:r w:rsidR="00E45596">
        <w:rPr>
          <w:rFonts w:ascii="Cambria" w:eastAsia="Times New Roman" w:hAnsi="Cambria" w:cs="Arial"/>
          <w:color w:val="000000" w:themeColor="text1"/>
          <w:lang w:eastAsia="pl-PL"/>
        </w:rPr>
        <w:t>ii, organizacji imprez sportowo</w:t>
      </w:r>
      <w:r w:rsidR="00E45596" w:rsidRPr="00E45596">
        <w:rPr>
          <w:rFonts w:ascii="Cambria" w:eastAsia="Times New Roman" w:hAnsi="Cambria" w:cs="Arial"/>
          <w:color w:val="FF0000"/>
          <w:lang w:eastAsia="pl-PL"/>
        </w:rPr>
        <w:t>-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rekreacyjnych, przetwórstwa produktów żywnościowych, rękodzielnictwa i innych.  Profesjonalna turystyka wiejska nie może istnieć bez produktów lokalnych i produktów turystycznych, które będą tworzyły korzyści dla mieszkańców Gminy.</w:t>
      </w:r>
    </w:p>
    <w:p w14:paraId="0F71E1A0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Produkty lokalne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 to najczęściej </w:t>
      </w:r>
      <w:r w:rsidR="008A1C91" w:rsidRPr="00C81069">
        <w:rPr>
          <w:rFonts w:ascii="Cambria" w:eastAsia="Times New Roman" w:hAnsi="Cambria" w:cs="Arial"/>
          <w:color w:val="000000" w:themeColor="text1"/>
          <w:lang w:eastAsia="pl-PL"/>
        </w:rPr>
        <w:t>wyroby,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z którymi utożsamiają się mieszkańcy miejscowości i/lub gminy. Są on produkowane w sposób nieprzemysłowy, niemasowy, </w:t>
      </w:r>
      <w:r w:rsidR="00E36379" w:rsidRPr="00C81069">
        <w:rPr>
          <w:rFonts w:ascii="Cambria" w:eastAsia="Times New Roman" w:hAnsi="Cambria" w:cs="Arial"/>
          <w:color w:val="000000" w:themeColor="text1"/>
          <w:lang w:eastAsia="pl-PL"/>
        </w:rPr>
        <w:br/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z surowców lokalnych lub przy użyciu lokalnych metod wytwarzania. Produkt lokalny to także produkt, który dla mieszkańców danego regionu jest codzienny, pospolity, natomiast dla osób z zewnątrz stanowi </w:t>
      </w:r>
      <w:r w:rsidR="00E36379" w:rsidRPr="00C81069">
        <w:rPr>
          <w:rFonts w:ascii="Cambria" w:eastAsia="Times New Roman" w:hAnsi="Cambria" w:cs="Arial"/>
          <w:color w:val="000000" w:themeColor="text1"/>
          <w:lang w:eastAsia="pl-PL"/>
        </w:rPr>
        <w:t>coś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wyjątkowego i specyficznego. Przykładowe produkty lokalne to:</w:t>
      </w:r>
    </w:p>
    <w:p w14:paraId="1EE95EC4" w14:textId="16DE1E85" w:rsidR="000F2E3F" w:rsidRPr="00C81069" w:rsidRDefault="000F2E3F" w:rsidP="00C94390">
      <w:pPr>
        <w:spacing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lastRenderedPageBreak/>
        <w:t>- produkty spożywcze: mleczne, mięsne, z owoców i warzyw, produkty rybołówstwa, piekarnicze i cukiernicze, miody, napoje i inne,</w:t>
      </w:r>
    </w:p>
    <w:p w14:paraId="79E53C0C" w14:textId="77777777" w:rsidR="000F2E3F" w:rsidRPr="00C81069" w:rsidRDefault="000F2E3F" w:rsidP="00C94390">
      <w:pPr>
        <w:spacing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- produkty niespożywcze: rękodzieło artystyczne, pamiątki, przedmioty codziennego użytku,</w:t>
      </w:r>
    </w:p>
    <w:p w14:paraId="6A3D9710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- usługi; gastronomiczne, hotelarskie, inne (np. zioła, grzyby, jaja i inne),</w:t>
      </w:r>
    </w:p>
    <w:p w14:paraId="57D920A5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Produkty lokalne w połączeniu z usługami będą tworzyły produkt turystyczne (produkt turystyczny wg definicji szwajcarskiego znawcy przedmiotu C. Kaspara to komplet przedmiotów materialnych i usług, które turysta w czasie swojej podróży wykorzystuje lub konsumuje). Przykładowe produkty turystyczne możliwe do realizacji na obszarach wiejskich:</w:t>
      </w:r>
    </w:p>
    <w:p w14:paraId="3FC63FFE" w14:textId="77777777" w:rsidR="000F2E3F" w:rsidRPr="00C81069" w:rsidRDefault="000F2E3F" w:rsidP="00C81069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Całoroczne wczasy rodzinne, gdzie aktywność fizyczna (rajdy rowerowe, piesze wędrówki, kuligi) łączy się z nauką garncarstwa, wikliniarstwa i tradycyjnego przetwórstwa np. wypiek chleba, wyrób serów, masła i ich degustacja,</w:t>
      </w:r>
    </w:p>
    <w:p w14:paraId="3391DC40" w14:textId="45440194" w:rsidR="000F2E3F" w:rsidRPr="00C81069" w:rsidRDefault="000F2E3F" w:rsidP="00C81069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Zintegrowany gminny i ponadgminny szlak konny z</w:t>
      </w:r>
      <w:r w:rsidR="00F6636F">
        <w:rPr>
          <w:rFonts w:ascii="Cambria" w:eastAsia="Times New Roman" w:hAnsi="Cambria" w:cs="Arial"/>
          <w:color w:val="000000" w:themeColor="text1"/>
          <w:lang w:eastAsia="pl-PL"/>
        </w:rPr>
        <w:t xml:space="preserve"> punktami przystankowymi, </w:t>
      </w:r>
      <w:r w:rsidR="00C94390">
        <w:rPr>
          <w:rFonts w:ascii="Cambria" w:eastAsia="Times New Roman" w:hAnsi="Cambria" w:cs="Arial"/>
          <w:color w:val="000000" w:themeColor="text1"/>
          <w:lang w:eastAsia="pl-PL"/>
        </w:rPr>
        <w:br/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w których turysta może odpocząć, posilić się i zmienić konia przed dalszą podróżą,</w:t>
      </w:r>
    </w:p>
    <w:p w14:paraId="7DBB4914" w14:textId="77777777" w:rsidR="000F2E3F" w:rsidRPr="00C81069" w:rsidRDefault="000F2E3F" w:rsidP="00C81069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Cykliczne imprezy sportowo-rekreacyjne dla osób aktywnych oparte na łączących się ze sobą szlakach wodnych, rowerowych i konnych promujące zdrowy styl życia. Zwiedzanie z przewodnikiem wiejskiego ogrodu dendrologicznego połączone ze sprzedażą roślin. Kompleksowe usługi lecznicze: aromatoterapia, </w:t>
      </w:r>
      <w:proofErr w:type="spellStart"/>
      <w:r w:rsidRPr="00C81069">
        <w:rPr>
          <w:rFonts w:ascii="Cambria" w:eastAsia="Times New Roman" w:hAnsi="Cambria" w:cs="Arial"/>
          <w:color w:val="000000" w:themeColor="text1"/>
          <w:lang w:eastAsia="pl-PL"/>
        </w:rPr>
        <w:t>apiterapia</w:t>
      </w:r>
      <w:proofErr w:type="spellEnd"/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, hipoterapia, </w:t>
      </w:r>
      <w:proofErr w:type="spellStart"/>
      <w:r w:rsidRPr="00C81069">
        <w:rPr>
          <w:rFonts w:ascii="Cambria" w:eastAsia="Times New Roman" w:hAnsi="Cambria" w:cs="Arial"/>
          <w:color w:val="000000" w:themeColor="text1"/>
          <w:lang w:eastAsia="pl-PL"/>
        </w:rPr>
        <w:t>minisanatoria</w:t>
      </w:r>
      <w:proofErr w:type="spellEnd"/>
      <w:r w:rsidRPr="00C81069">
        <w:rPr>
          <w:rFonts w:ascii="Cambria" w:eastAsia="Times New Roman" w:hAnsi="Cambria" w:cs="Arial"/>
          <w:color w:val="000000" w:themeColor="text1"/>
          <w:lang w:eastAsia="pl-PL"/>
        </w:rPr>
        <w:t>, specyficzne diety lecznicze (odchudzające, oczyszczające i wzmacniające),</w:t>
      </w:r>
    </w:p>
    <w:p w14:paraId="14EF8F8F" w14:textId="77777777" w:rsidR="000F2E3F" w:rsidRPr="00C81069" w:rsidRDefault="000F2E3F" w:rsidP="00C81069">
      <w:pPr>
        <w:numPr>
          <w:ilvl w:val="0"/>
          <w:numId w:val="23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Wiejskie zoo prezentujące pospolite i rzadkie zwierzęta gospodarskie, np. kuropatwy, pawie, perliczki, przepiórki, kozy, owce, cielęta,</w:t>
      </w:r>
    </w:p>
    <w:p w14:paraId="79748F7A" w14:textId="0270844F" w:rsidR="008A1C91" w:rsidRDefault="000F2E3F" w:rsidP="00C94390">
      <w:pPr>
        <w:spacing w:line="360" w:lineRule="auto"/>
        <w:ind w:left="360"/>
        <w:jc w:val="both"/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  <w:t>Do uruchomienia produktów lokalnych i turystycznych niezbędne jest opracowanie biznes-planu związanego z wprowadzeniem produktu lub pakietu produktów lokalnych i turystycznych na rynek, wraz z uzupełniającymi badaniami rynkowymi.</w:t>
      </w:r>
    </w:p>
    <w:p w14:paraId="31907E2D" w14:textId="77777777" w:rsidR="00C94390" w:rsidRPr="00C94390" w:rsidRDefault="00C94390" w:rsidP="00C94390">
      <w:pPr>
        <w:spacing w:line="360" w:lineRule="auto"/>
        <w:ind w:left="360"/>
        <w:jc w:val="both"/>
        <w:rPr>
          <w:rFonts w:ascii="Cambria" w:eastAsia="Times New Roman" w:hAnsi="Cambria" w:cs="Arial"/>
          <w:color w:val="000000" w:themeColor="text1"/>
          <w:shd w:val="clear" w:color="auto" w:fill="FFFFFF"/>
          <w:lang w:eastAsia="pl-PL"/>
        </w:rPr>
      </w:pPr>
    </w:p>
    <w:p w14:paraId="07B13DA0" w14:textId="77777777" w:rsidR="000F2E3F" w:rsidRPr="00C81069" w:rsidRDefault="00E36379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Działanie 6</w:t>
      </w:r>
      <w:r w:rsidR="000F2E3F"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. </w:t>
      </w:r>
      <w:r w:rsidR="000F2E3F" w:rsidRPr="008A1C91">
        <w:rPr>
          <w:rFonts w:ascii="Cambria" w:eastAsia="Times New Roman" w:hAnsi="Cambria" w:cs="Arial"/>
          <w:color w:val="000000" w:themeColor="text1"/>
          <w:lang w:eastAsia="pl-PL"/>
        </w:rPr>
        <w:t>Rozwój przemysłu w oparciu o przetwórstwo rolne i kooperację</w:t>
      </w:r>
    </w:p>
    <w:p w14:paraId="3595D1CE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Postępujący proces globalizacji różnicuje miejsce regionów w strukturze gospodarki krajowej, tak z punktu widzenia gospodarczego, jak i społecznego. Jedne z regionów,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lastRenderedPageBreak/>
        <w:t>wykorzystując coraz łatwiejszy przepływ towarów i kapitału ludzkiego, znacznie przy</w:t>
      </w:r>
      <w:r w:rsidR="009B4712" w:rsidRPr="00C81069">
        <w:rPr>
          <w:rFonts w:ascii="Cambria" w:eastAsia="Times New Roman" w:hAnsi="Cambria" w:cs="Arial"/>
          <w:color w:val="000000" w:themeColor="text1"/>
          <w:lang w:eastAsia="pl-PL"/>
        </w:rPr>
        <w:t>s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pieszają tempo swojego rozwoju, inne zaś pozostają na marginesie procesów rozwojowych. Istotne jest zatem poszukiwanie optymalnych proporcji między czynnikami egzogenicznymi i endogenicznymi determinującymi rozwój regionalny</w:t>
      </w:r>
      <w:r w:rsidR="006466B4" w:rsidRPr="00C81069">
        <w:rPr>
          <w:rFonts w:ascii="Cambria" w:eastAsia="Times New Roman" w:hAnsi="Cambria" w:cs="Arial"/>
          <w:color w:val="000000" w:themeColor="text1"/>
          <w:lang w:eastAsia="pl-PL"/>
        </w:rPr>
        <w:t>.</w:t>
      </w:r>
    </w:p>
    <w:p w14:paraId="4F9EABE5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Działanie </w:t>
      </w:r>
      <w:r w:rsidR="009B4712"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6.1. </w:t>
      </w:r>
      <w:r w:rsidRPr="008A1C91">
        <w:rPr>
          <w:rFonts w:ascii="Cambria" w:eastAsia="Times New Roman" w:hAnsi="Cambria" w:cs="Arial"/>
          <w:color w:val="000000" w:themeColor="text1"/>
          <w:lang w:eastAsia="pl-PL"/>
        </w:rPr>
        <w:t>Rozwój przemysłu sektora rolno-spożywczego</w:t>
      </w:r>
    </w:p>
    <w:p w14:paraId="153544CA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Czynnika</w:t>
      </w:r>
      <w:r w:rsidR="009B4712" w:rsidRPr="00C81069">
        <w:rPr>
          <w:rFonts w:ascii="Cambria" w:eastAsia="Times New Roman" w:hAnsi="Cambria" w:cs="Arial"/>
          <w:color w:val="000000" w:themeColor="text1"/>
          <w:lang w:eastAsia="pl-PL"/>
        </w:rPr>
        <w:t>mi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o największym znaczeniu warunkującymi rozwój przemysłu rolno – </w:t>
      </w:r>
      <w:r w:rsidR="008A1C91" w:rsidRPr="00C81069">
        <w:rPr>
          <w:rFonts w:ascii="Cambria" w:eastAsia="Times New Roman" w:hAnsi="Cambria" w:cs="Arial"/>
          <w:color w:val="000000" w:themeColor="text1"/>
          <w:lang w:eastAsia="pl-PL"/>
        </w:rPr>
        <w:t>spożywczego Gminy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</w:t>
      </w:r>
      <w:r w:rsidR="006466B4" w:rsidRPr="00C81069">
        <w:rPr>
          <w:rFonts w:ascii="Cambria" w:eastAsia="Times New Roman" w:hAnsi="Cambria" w:cs="Arial"/>
          <w:color w:val="000000" w:themeColor="text1"/>
          <w:lang w:eastAsia="pl-PL"/>
        </w:rPr>
        <w:t>Daleszyce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są czynniki wewnętrzne (endogeniczne):</w:t>
      </w:r>
    </w:p>
    <w:p w14:paraId="379CAFA2" w14:textId="77777777" w:rsidR="000F2E3F" w:rsidRPr="00C81069" w:rsidRDefault="000F2E3F" w:rsidP="00C81069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poziom i stabilność jakości, atrakcyjności i funkcjonalność </w:t>
      </w:r>
      <w:proofErr w:type="gramStart"/>
      <w:r w:rsidRPr="00C81069">
        <w:rPr>
          <w:rFonts w:ascii="Cambria" w:eastAsia="Times New Roman" w:hAnsi="Cambria" w:cs="Arial"/>
          <w:color w:val="000000" w:themeColor="text1"/>
          <w:lang w:eastAsia="pl-PL"/>
        </w:rPr>
        <w:t>oferowanych  towarów</w:t>
      </w:r>
      <w:proofErr w:type="gramEnd"/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i usług</w:t>
      </w:r>
    </w:p>
    <w:p w14:paraId="110AA0D0" w14:textId="77777777" w:rsidR="000F2E3F" w:rsidRPr="00C81069" w:rsidRDefault="000F2E3F" w:rsidP="00C81069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poziom kosztów i cen</w:t>
      </w:r>
    </w:p>
    <w:p w14:paraId="5FC7FF90" w14:textId="77777777" w:rsidR="000F2E3F" w:rsidRPr="00C81069" w:rsidRDefault="000F2E3F" w:rsidP="00C81069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siła ekonomiczna przedsiębiorstw</w:t>
      </w:r>
    </w:p>
    <w:p w14:paraId="16A41367" w14:textId="77777777" w:rsidR="000F2E3F" w:rsidRPr="00C81069" w:rsidRDefault="000F2E3F" w:rsidP="00C81069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sprawność rynkowa firm zależna od ich organizacji i zarządzania</w:t>
      </w:r>
    </w:p>
    <w:p w14:paraId="2F8912F6" w14:textId="77777777" w:rsidR="00674F57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Do </w:t>
      </w:r>
      <w:r w:rsidR="00E45596">
        <w:rPr>
          <w:rFonts w:ascii="Cambria" w:eastAsia="Times New Roman" w:hAnsi="Cambria" w:cs="Arial"/>
          <w:color w:val="000000" w:themeColor="text1"/>
          <w:lang w:eastAsia="pl-PL"/>
        </w:rPr>
        <w:t>rozwoju przemysłu sektora rolno</w:t>
      </w:r>
      <w:r w:rsidR="00E45596" w:rsidRPr="00E45596">
        <w:rPr>
          <w:rFonts w:ascii="Cambria" w:eastAsia="Times New Roman" w:hAnsi="Cambria" w:cs="Arial"/>
          <w:color w:val="FF0000"/>
          <w:lang w:eastAsia="pl-PL"/>
        </w:rPr>
        <w:t>-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spożywczego niezbędne jest</w:t>
      </w:r>
      <w:r w:rsidR="00E45596" w:rsidRPr="00E45596">
        <w:rPr>
          <w:rFonts w:ascii="Cambria" w:eastAsia="Times New Roman" w:hAnsi="Cambria" w:cs="Arial"/>
          <w:color w:val="FF0000"/>
          <w:lang w:eastAsia="pl-PL"/>
        </w:rPr>
        <w:t>,</w:t>
      </w:r>
      <w:r w:rsidRPr="00E45596">
        <w:rPr>
          <w:rFonts w:ascii="Cambria" w:eastAsia="Times New Roman" w:hAnsi="Cambria" w:cs="Arial"/>
          <w:color w:val="FF0000"/>
          <w:lang w:eastAsia="pl-PL"/>
        </w:rPr>
        <w:t xml:space="preserve">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aby przedsiębiorstwa realizowały projekty dotyczące unowocześnienia oraz wzrost swojego potencjału przetwórczego</w:t>
      </w:r>
      <w:r w:rsidR="00E45596" w:rsidRPr="00E45596">
        <w:rPr>
          <w:rFonts w:ascii="Cambria" w:eastAsia="Times New Roman" w:hAnsi="Cambria" w:cs="Arial"/>
          <w:color w:val="FF0000"/>
          <w:lang w:eastAsia="pl-PL"/>
        </w:rPr>
        <w:t>,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gdyż będzie to niezbędne do </w:t>
      </w:r>
      <w:proofErr w:type="gramStart"/>
      <w:r w:rsidRPr="00C81069">
        <w:rPr>
          <w:rFonts w:ascii="Cambria" w:eastAsia="Times New Roman" w:hAnsi="Cambria" w:cs="Arial"/>
          <w:color w:val="000000" w:themeColor="text1"/>
          <w:lang w:eastAsia="pl-PL"/>
        </w:rPr>
        <w:t>zapewnienia  zdolności</w:t>
      </w:r>
      <w:proofErr w:type="gramEnd"/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partnerskiego uczestnictwa w konkurencji rynkowej.</w:t>
      </w:r>
    </w:p>
    <w:p w14:paraId="38A93837" w14:textId="1295A59C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Działanie </w:t>
      </w:r>
      <w:r w:rsidR="009B4712"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6</w:t>
      </w: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.2. </w:t>
      </w:r>
      <w:r w:rsidRPr="00D15216">
        <w:rPr>
          <w:rFonts w:ascii="Cambria" w:eastAsia="Times New Roman" w:hAnsi="Cambria" w:cs="Arial"/>
          <w:color w:val="000000" w:themeColor="text1"/>
          <w:lang w:eastAsia="pl-PL"/>
        </w:rPr>
        <w:t xml:space="preserve">Wsparcie dla sieciowania i </w:t>
      </w:r>
      <w:r w:rsidR="00483C44" w:rsidRPr="00D15216">
        <w:rPr>
          <w:rFonts w:ascii="Cambria" w:eastAsia="Times New Roman" w:hAnsi="Cambria" w:cs="Arial"/>
          <w:color w:val="000000" w:themeColor="text1"/>
          <w:lang w:eastAsia="pl-PL"/>
        </w:rPr>
        <w:t>inicjatyw k</w:t>
      </w:r>
      <w:r w:rsidR="00483C44">
        <w:rPr>
          <w:rFonts w:ascii="Cambria" w:eastAsia="Times New Roman" w:hAnsi="Cambria" w:cs="Arial"/>
          <w:color w:val="000000" w:themeColor="text1"/>
          <w:lang w:eastAsia="pl-PL"/>
        </w:rPr>
        <w:t>o</w:t>
      </w:r>
      <w:r w:rsidR="00483C44" w:rsidRPr="00D15216">
        <w:rPr>
          <w:rFonts w:ascii="Cambria" w:eastAsia="Times New Roman" w:hAnsi="Cambria" w:cs="Arial"/>
          <w:color w:val="000000" w:themeColor="text1"/>
          <w:lang w:eastAsia="pl-PL"/>
        </w:rPr>
        <w:t>operacyjnych</w:t>
      </w:r>
    </w:p>
    <w:p w14:paraId="4EDE6F72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Powiązania kooperacyjne bezpośrednio wpływają na kształtowanie się rynkowych warunków działania gospodarstw rolnych, przedsiębiorstw i innych podmiotów gospodarczych. Tak</w:t>
      </w:r>
      <w:r w:rsidR="00B312C1" w:rsidRPr="00C81069">
        <w:rPr>
          <w:rFonts w:ascii="Cambria" w:eastAsia="Times New Roman" w:hAnsi="Cambria" w:cs="Arial"/>
          <w:color w:val="000000" w:themeColor="text1"/>
          <w:lang w:eastAsia="pl-PL"/>
        </w:rPr>
        <w:t>ie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form</w:t>
      </w:r>
      <w:r w:rsidR="00B312C1" w:rsidRPr="00C81069">
        <w:rPr>
          <w:rFonts w:ascii="Cambria" w:eastAsia="Times New Roman" w:hAnsi="Cambria" w:cs="Arial"/>
          <w:color w:val="000000" w:themeColor="text1"/>
          <w:lang w:eastAsia="pl-PL"/>
        </w:rPr>
        <w:t>y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prowadzenia działalności gospodarczej mogą obejmować swym zasięgiem wiele sfer życia społeczno-gospodarczego środowiska gminy wiejskiej, w tym m.in. wytwarzanie i zaopatrzenie gospodarstw w środki produkcji, skup wytwarzanych artykułów rolnych i ich przetwórstwo, handel hurtowy i detaliczny, świadczenie usług produkcyjno-bytowych, finansowanie działalności gospodarczej.</w:t>
      </w:r>
    </w:p>
    <w:p w14:paraId="46663D9C" w14:textId="5F69766F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Zrzeszanie się indywidualnych producentów rolnych w sformalizowane formy współdziałania jest obecnie alternatywą na poprawę gospodarowania dla wielu producentów. Powiązania kooperacyjne mogą przybierać różne formy,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lastRenderedPageBreak/>
        <w:t xml:space="preserve">m.in.  kontraktacja, grupy producenckie, działalność spółdzielcza, giełdy towarowe </w:t>
      </w:r>
      <w:r w:rsidR="00F6636F">
        <w:rPr>
          <w:rFonts w:ascii="Cambria" w:eastAsia="Times New Roman" w:hAnsi="Cambria" w:cs="Arial"/>
          <w:color w:val="000000" w:themeColor="text1"/>
          <w:lang w:eastAsia="pl-PL"/>
        </w:rPr>
        <w:br/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i rynki hurtowe oraz klastry rolno-przemysłowe.</w:t>
      </w:r>
    </w:p>
    <w:p w14:paraId="5B56514D" w14:textId="24ACB3FA" w:rsidR="000F2E3F" w:rsidRPr="00C81069" w:rsidRDefault="000F2E3F" w:rsidP="00C81069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Grupy producentów rolnych / Grupy producentów owoców i warzyw -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Zainicjowanie utworzenia np. grupy producentów jaj umożliwiającej koncentrację podaży i organizowanie sprzedaży jaj. Grupa producencka ma możliwość organizowania wspólnego sortowania i pakowania jaj, magazynowania, </w:t>
      </w:r>
      <w:r w:rsidR="00F6636F"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chłodni, </w:t>
      </w:r>
      <w:proofErr w:type="gramStart"/>
      <w:r w:rsidR="00F6636F" w:rsidRPr="00C81069">
        <w:rPr>
          <w:rFonts w:ascii="Cambria" w:eastAsia="Times New Roman" w:hAnsi="Cambria" w:cs="Arial"/>
          <w:color w:val="000000" w:themeColor="text1"/>
          <w:lang w:eastAsia="pl-PL"/>
        </w:rPr>
        <w:t>transportu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,  logistyki</w:t>
      </w:r>
      <w:proofErr w:type="gramEnd"/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i marketingu.</w:t>
      </w:r>
    </w:p>
    <w:p w14:paraId="1979E9B1" w14:textId="77777777" w:rsidR="000F2E3F" w:rsidRPr="00C81069" w:rsidRDefault="000F2E3F" w:rsidP="00C81069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Kontraktacja </w:t>
      </w:r>
    </w:p>
    <w:p w14:paraId="7506E24C" w14:textId="77777777" w:rsidR="000F2E3F" w:rsidRPr="00C81069" w:rsidRDefault="000F2E3F" w:rsidP="00C81069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Spółdzielnie rolnicze</w:t>
      </w:r>
    </w:p>
    <w:p w14:paraId="242463E3" w14:textId="3B65E68E" w:rsidR="000F2E3F" w:rsidRPr="00C81069" w:rsidRDefault="000F2E3F" w:rsidP="00C81069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Klaster Rolno-Spożywczy. 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Celem klastrów jest rozwój produkcji i kreowanie wysokiej jakości produktów spożywczych oraz stworzenie marki regionalnej produktów żywnościowych, rozpoznawalnej w regionie w kraju, a także zagranicą. Współpraca klastrowa może pozwolić </w:t>
      </w:r>
      <w:r w:rsidR="00F6636F">
        <w:rPr>
          <w:rFonts w:ascii="Cambria" w:eastAsia="Times New Roman" w:hAnsi="Cambria" w:cs="Arial"/>
          <w:color w:val="000000" w:themeColor="text1"/>
          <w:lang w:eastAsia="pl-PL"/>
        </w:rPr>
        <w:t xml:space="preserve">na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popraw</w:t>
      </w:r>
      <w:r w:rsidR="00F6636F">
        <w:rPr>
          <w:rFonts w:ascii="Cambria" w:eastAsia="Times New Roman" w:hAnsi="Cambria" w:cs="Arial"/>
          <w:color w:val="000000" w:themeColor="text1"/>
          <w:lang w:eastAsia="pl-PL"/>
        </w:rPr>
        <w:t>ę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kondycj</w:t>
      </w:r>
      <w:r w:rsidR="00F6636F">
        <w:rPr>
          <w:rFonts w:ascii="Cambria" w:eastAsia="Times New Roman" w:hAnsi="Cambria" w:cs="Arial"/>
          <w:color w:val="000000" w:themeColor="text1"/>
          <w:lang w:eastAsia="pl-PL"/>
        </w:rPr>
        <w:t>i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ekonomiczn</w:t>
      </w:r>
      <w:r w:rsidR="00F6636F">
        <w:rPr>
          <w:rFonts w:ascii="Cambria" w:eastAsia="Times New Roman" w:hAnsi="Cambria" w:cs="Arial"/>
          <w:color w:val="000000" w:themeColor="text1"/>
          <w:lang w:eastAsia="pl-PL"/>
        </w:rPr>
        <w:t>ej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</w:t>
      </w:r>
      <w:proofErr w:type="gramStart"/>
      <w:r w:rsidRPr="00C81069">
        <w:rPr>
          <w:rFonts w:ascii="Cambria" w:eastAsia="Times New Roman" w:hAnsi="Cambria" w:cs="Arial"/>
          <w:color w:val="000000" w:themeColor="text1"/>
          <w:lang w:eastAsia="pl-PL"/>
        </w:rPr>
        <w:t>firm  poprze</w:t>
      </w:r>
      <w:r w:rsidR="00F6636F">
        <w:rPr>
          <w:rFonts w:ascii="Cambria" w:eastAsia="Times New Roman" w:hAnsi="Cambria" w:cs="Arial"/>
          <w:color w:val="000000" w:themeColor="text1"/>
          <w:lang w:eastAsia="pl-PL"/>
        </w:rPr>
        <w:t>z</w:t>
      </w:r>
      <w:proofErr w:type="gramEnd"/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obniżenie kosztów produkc</w:t>
      </w:r>
      <w:r w:rsidR="00194E41">
        <w:rPr>
          <w:rFonts w:ascii="Cambria" w:eastAsia="Times New Roman" w:hAnsi="Cambria" w:cs="Arial"/>
          <w:color w:val="000000" w:themeColor="text1"/>
          <w:lang w:eastAsia="pl-PL"/>
        </w:rPr>
        <w:t xml:space="preserve">ji i dystrybucji oraz </w:t>
      </w:r>
      <w:r w:rsidR="00194E41" w:rsidRPr="00F6636F">
        <w:rPr>
          <w:rFonts w:ascii="Cambria" w:eastAsia="Times New Roman" w:hAnsi="Cambria" w:cs="Arial"/>
          <w:color w:val="000000" w:themeColor="text1"/>
          <w:lang w:eastAsia="pl-PL"/>
        </w:rPr>
        <w:t>łatwiejszą i tańszą, wspólną promocję</w:t>
      </w:r>
      <w:r w:rsidRPr="00F6636F">
        <w:rPr>
          <w:rFonts w:ascii="Cambria" w:eastAsia="Times New Roman" w:hAnsi="Cambria" w:cs="Arial"/>
          <w:color w:val="000000" w:themeColor="text1"/>
          <w:lang w:eastAsia="pl-PL"/>
        </w:rPr>
        <w:t xml:space="preserve"> marki.</w:t>
      </w:r>
    </w:p>
    <w:p w14:paraId="2318D30F" w14:textId="77777777" w:rsidR="000F2E3F" w:rsidRPr="00C81069" w:rsidRDefault="000F2E3F" w:rsidP="00C81069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Giełdy towarowe</w:t>
      </w:r>
      <w:r w:rsidR="006466B4"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 </w:t>
      </w: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i rynki</w:t>
      </w:r>
      <w:r w:rsidR="006466B4"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 </w:t>
      </w: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hurtowe</w:t>
      </w:r>
    </w:p>
    <w:p w14:paraId="1F539876" w14:textId="0F455606" w:rsidR="00D15216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Innowacyjną formą kooperacji jest tzw. rolnictwo wspierane społecznie. Podejście to polega na dialogu przedstawicieli społeczności lokalnej z rolnikami w celu wspólnego ustalenia jakiego typu produkty (np. warzywa i owoce) będą uprawiane w danym gospodarstwie. Odbiorcy mówią jakie produkty chcieliby nabyć, a rolnicy, informują jakie da się wyprodukować i jakie będą koszty wyprodukowania określonych produktów. </w:t>
      </w:r>
      <w:r w:rsidR="00D15216">
        <w:rPr>
          <w:rFonts w:ascii="Cambria" w:eastAsia="Times New Roman" w:hAnsi="Cambria" w:cs="Arial"/>
          <w:color w:val="000000" w:themeColor="text1"/>
          <w:lang w:eastAsia="pl-PL"/>
        </w:rPr>
        <w:br/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W następstwie dialogu między producentami produktów rolnych</w:t>
      </w:r>
      <w:r w:rsidR="00194E41" w:rsidRPr="00194E41">
        <w:rPr>
          <w:rFonts w:ascii="Cambria" w:eastAsia="Times New Roman" w:hAnsi="Cambria" w:cs="Arial"/>
          <w:color w:val="FF0000"/>
          <w:lang w:eastAsia="pl-PL"/>
        </w:rPr>
        <w:t>,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a nabywcami podpisywane są umowy cywilno-prawne.</w:t>
      </w:r>
    </w:p>
    <w:p w14:paraId="650C9EC3" w14:textId="77777777" w:rsidR="000F2E3F" w:rsidRPr="00C81069" w:rsidRDefault="009B4712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Działanie 7</w:t>
      </w:r>
      <w:r w:rsidR="000F2E3F"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. </w:t>
      </w:r>
      <w:r w:rsidR="000F2E3F" w:rsidRPr="00D15216">
        <w:rPr>
          <w:rFonts w:ascii="Cambria" w:eastAsia="Times New Roman" w:hAnsi="Cambria" w:cs="Arial"/>
          <w:color w:val="000000" w:themeColor="text1"/>
          <w:lang w:eastAsia="pl-PL"/>
        </w:rPr>
        <w:t>Promocja gospodarcza Gminy</w:t>
      </w:r>
    </w:p>
    <w:p w14:paraId="30339783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Dla rozwoju społeczno-gospodarczego Gminy </w:t>
      </w:r>
      <w:r w:rsidR="006466B4" w:rsidRPr="00C81069">
        <w:rPr>
          <w:rFonts w:ascii="Cambria" w:eastAsia="Times New Roman" w:hAnsi="Cambria" w:cs="Arial"/>
          <w:color w:val="000000" w:themeColor="text1"/>
          <w:lang w:eastAsia="pl-PL"/>
        </w:rPr>
        <w:t>Daleszyce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, kluczowe znaczenie ma pobudzanie lokalnej </w:t>
      </w:r>
      <w:r w:rsidR="009B4712" w:rsidRPr="00C81069">
        <w:rPr>
          <w:rFonts w:ascii="Cambria" w:eastAsia="Times New Roman" w:hAnsi="Cambria" w:cs="Arial"/>
          <w:color w:val="000000" w:themeColor="text1"/>
          <w:lang w:eastAsia="pl-PL"/>
        </w:rPr>
        <w:t>przedsiębiorczości,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aby wzrastała liczba przedsiębiorstw w Gminie</w:t>
      </w:r>
      <w:r w:rsidR="00194E41" w:rsidRPr="00194E41">
        <w:rPr>
          <w:rFonts w:ascii="Cambria" w:eastAsia="Times New Roman" w:hAnsi="Cambria" w:cs="Arial"/>
          <w:color w:val="FF0000"/>
          <w:lang w:eastAsia="pl-PL"/>
        </w:rPr>
        <w:t>,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a istniejące p</w:t>
      </w:r>
      <w:r w:rsidR="00194E41">
        <w:rPr>
          <w:rFonts w:ascii="Cambria" w:eastAsia="Times New Roman" w:hAnsi="Cambria" w:cs="Arial"/>
          <w:color w:val="000000" w:themeColor="text1"/>
          <w:lang w:eastAsia="pl-PL"/>
        </w:rPr>
        <w:t>rzedsiębiorstwa zwiększały swoj</w:t>
      </w:r>
      <w:r w:rsidR="00194E41" w:rsidRPr="00F6636F">
        <w:rPr>
          <w:rFonts w:ascii="Cambria" w:eastAsia="Times New Roman" w:hAnsi="Cambria" w:cs="Arial"/>
          <w:color w:val="000000" w:themeColor="text1"/>
          <w:lang w:eastAsia="pl-PL"/>
        </w:rPr>
        <w:t>ą</w:t>
      </w:r>
      <w:r w:rsidRPr="00194E41">
        <w:rPr>
          <w:rFonts w:ascii="Cambria" w:eastAsia="Times New Roman" w:hAnsi="Cambria" w:cs="Arial"/>
          <w:color w:val="FF0000"/>
          <w:lang w:eastAsia="pl-PL"/>
        </w:rPr>
        <w:t xml:space="preserve">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konkurencyjność.</w:t>
      </w:r>
    </w:p>
    <w:p w14:paraId="464857B4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Promocja oferty gospodarczej gminy jest sposobem wspierania lokalnego rozwoju społeczno-gospodarczego. Działania promocyjne pokazują możliwości (nie tworzą nowych możliwości) i są cierpliwym kształtowaniem wizerunku gminy jako miejsca 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lastRenderedPageBreak/>
        <w:t>właściwego dla odpowiednich działań. Wizerunek może mieć moc wpływania na długofalowe plany podmiotów gospodarczych, a nie tylko na bieżące decyzje. Może oddziaływać bezpośrednio i pośrednio.</w:t>
      </w:r>
    </w:p>
    <w:p w14:paraId="6059696F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Działanie </w:t>
      </w:r>
      <w:r w:rsidR="009B4712"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7</w:t>
      </w: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.</w:t>
      </w:r>
      <w:r w:rsidR="009B4712"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1</w:t>
      </w: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. </w:t>
      </w:r>
      <w:r w:rsidRPr="00D15216">
        <w:rPr>
          <w:rFonts w:ascii="Cambria" w:eastAsia="Times New Roman" w:hAnsi="Cambria" w:cs="Arial"/>
          <w:color w:val="000000" w:themeColor="text1"/>
          <w:lang w:eastAsia="pl-PL"/>
        </w:rPr>
        <w:t>Udział w misjach gospodarczych organizowanych przez władze regionalne i agencje rozwoju przedsiębiorczości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 </w:t>
      </w:r>
    </w:p>
    <w:p w14:paraId="612EA761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Celem udziału w misjach gospodarczych jest stworzenie przedsiębiorstwom warunków do współpracy z partnerami zagranicznymi oraz nawiązanie lub rozszerzenie kontaktów handlowo - gospodarczych. Udział w misjach </w:t>
      </w:r>
      <w:r w:rsidR="00D15216" w:rsidRPr="00C81069">
        <w:rPr>
          <w:rFonts w:ascii="Cambria" w:eastAsia="Times New Roman" w:hAnsi="Cambria" w:cs="Arial"/>
          <w:color w:val="000000" w:themeColor="text1"/>
          <w:lang w:eastAsia="pl-PL"/>
        </w:rPr>
        <w:t>gospodarczych przyczynia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się do nawiązania przez poszczególne przedsiębiorstwa kontaktów gospodarczych, które mogą w przyszłości zaowocować kontraktami. </w:t>
      </w:r>
    </w:p>
    <w:p w14:paraId="55D82F32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Uczestnictwo przedstawicieli przedsiębiorstw w misjach gospodarczych jest niezwykle ważnym elementem promocji firm. Urząd Gminy będzie wspierał udział przedsiębiorstw w misjach gospodarczych. </w:t>
      </w:r>
    </w:p>
    <w:p w14:paraId="61976DC6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Ruch miast bliźniaczych jest znany od wielu lat i jest on naturalnym elementem życia samorządowego. Związki pomiędzy gminami mają w Europie bardzo zróżnicowany charakter – od bardzo spontanicznych kontaktów kulturalnych do ścisłego współdziałania w sposób zorganizowany i oparty na wiedzy specjalistycznej. Ruch miast bliźniaczych, a w szczególności wymiana młodzieży, jest istotnym narzędziem mogącym przybliżać mieszkańcom Europę w ich codziennym życiu i zwiększać ich gotowość do pomijania uprzedzeń i stereotypów. Dlatego też jednym z przedsięwzięć promujących gminę będzie nawiązan</w:t>
      </w:r>
      <w:r w:rsidR="00194E41">
        <w:rPr>
          <w:rFonts w:ascii="Cambria" w:eastAsia="Times New Roman" w:hAnsi="Cambria" w:cs="Arial"/>
          <w:color w:val="000000" w:themeColor="text1"/>
          <w:lang w:eastAsia="pl-PL"/>
        </w:rPr>
        <w:t>ie współpracy z gminą bliźniacz</w:t>
      </w:r>
      <w:r w:rsidR="00194E41" w:rsidRPr="00194E41">
        <w:rPr>
          <w:rFonts w:ascii="Cambria" w:eastAsia="Times New Roman" w:hAnsi="Cambria" w:cs="Arial"/>
          <w:color w:val="FF0000"/>
          <w:lang w:eastAsia="pl-PL"/>
        </w:rPr>
        <w:t>ą</w:t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 w jednym z państw Unii Europejskiej.</w:t>
      </w:r>
    </w:p>
    <w:p w14:paraId="095B3241" w14:textId="77777777" w:rsidR="000F2E3F" w:rsidRPr="00C81069" w:rsidRDefault="006466B4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  <w:r w:rsidRPr="00C81069">
        <w:rPr>
          <w:rStyle w:val="Pogrubienie"/>
          <w:rFonts w:ascii="Cambria" w:hAnsi="Cambria" w:cs="Arial"/>
          <w:color w:val="000000" w:themeColor="text1"/>
        </w:rPr>
        <w:t>D</w:t>
      </w:r>
      <w:r w:rsidR="000F2E3F" w:rsidRPr="00C81069">
        <w:rPr>
          <w:rStyle w:val="Pogrubienie"/>
          <w:rFonts w:ascii="Cambria" w:hAnsi="Cambria" w:cs="Arial"/>
          <w:color w:val="000000" w:themeColor="text1"/>
        </w:rPr>
        <w:t xml:space="preserve">ziałanie </w:t>
      </w:r>
      <w:r w:rsidR="009B4712" w:rsidRPr="00C81069">
        <w:rPr>
          <w:rStyle w:val="Pogrubienie"/>
          <w:rFonts w:ascii="Cambria" w:hAnsi="Cambria" w:cs="Arial"/>
          <w:color w:val="000000" w:themeColor="text1"/>
        </w:rPr>
        <w:t>7</w:t>
      </w:r>
      <w:r w:rsidR="000F2E3F" w:rsidRPr="00C81069">
        <w:rPr>
          <w:rStyle w:val="Pogrubienie"/>
          <w:rFonts w:ascii="Cambria" w:hAnsi="Cambria" w:cs="Arial"/>
          <w:color w:val="000000" w:themeColor="text1"/>
        </w:rPr>
        <w:t>.</w:t>
      </w:r>
      <w:r w:rsidR="009B4712" w:rsidRPr="00C81069">
        <w:rPr>
          <w:rStyle w:val="Pogrubienie"/>
          <w:rFonts w:ascii="Cambria" w:hAnsi="Cambria" w:cs="Arial"/>
          <w:color w:val="000000" w:themeColor="text1"/>
        </w:rPr>
        <w:t>2</w:t>
      </w:r>
      <w:r w:rsidR="000F2E3F" w:rsidRPr="00C81069">
        <w:rPr>
          <w:rStyle w:val="Pogrubienie"/>
          <w:rFonts w:ascii="Cambria" w:hAnsi="Cambria" w:cs="Arial"/>
          <w:color w:val="000000" w:themeColor="text1"/>
        </w:rPr>
        <w:t xml:space="preserve">. </w:t>
      </w:r>
      <w:r w:rsidR="000F2E3F" w:rsidRPr="00D15216">
        <w:rPr>
          <w:rStyle w:val="Pogrubienie"/>
          <w:rFonts w:ascii="Cambria" w:hAnsi="Cambria" w:cs="Arial"/>
          <w:b w:val="0"/>
          <w:bCs w:val="0"/>
          <w:color w:val="000000" w:themeColor="text1"/>
        </w:rPr>
        <w:t>Utrwalanie wizerunku gminy przyjaznej przedsiębiorcom</w:t>
      </w:r>
    </w:p>
    <w:p w14:paraId="0AA39B9E" w14:textId="77777777" w:rsidR="000F2E3F" w:rsidRPr="00C81069" w:rsidRDefault="000F2E3F" w:rsidP="00C81069">
      <w:pPr>
        <w:pStyle w:val="Nagwek4"/>
        <w:spacing w:before="0" w:line="360" w:lineRule="auto"/>
        <w:jc w:val="both"/>
        <w:rPr>
          <w:rFonts w:ascii="Cambria" w:hAnsi="Cambria" w:cs="Arial"/>
          <w:i w:val="0"/>
          <w:iCs w:val="0"/>
          <w:color w:val="000000" w:themeColor="text1"/>
        </w:rPr>
      </w:pPr>
      <w:r w:rsidRPr="00C81069">
        <w:rPr>
          <w:rFonts w:ascii="Cambria" w:hAnsi="Cambria" w:cs="Arial"/>
          <w:i w:val="0"/>
          <w:iCs w:val="0"/>
          <w:color w:val="000000" w:themeColor="text1"/>
        </w:rPr>
        <w:t xml:space="preserve">W celu utrwalenia wizerunku gminy przyjaznej przedsiębiorcom niezbędne jest prowadzenie stałej akcji informacyjnej nt. form wspierania działalności gospodarczej </w:t>
      </w:r>
      <w:r w:rsidR="00D15216">
        <w:rPr>
          <w:rFonts w:ascii="Cambria" w:hAnsi="Cambria" w:cs="Arial"/>
          <w:i w:val="0"/>
          <w:iCs w:val="0"/>
          <w:color w:val="000000" w:themeColor="text1"/>
        </w:rPr>
        <w:br/>
      </w:r>
      <w:r w:rsidRPr="00C81069">
        <w:rPr>
          <w:rFonts w:ascii="Cambria" w:hAnsi="Cambria" w:cs="Arial"/>
          <w:i w:val="0"/>
          <w:iCs w:val="0"/>
          <w:color w:val="000000" w:themeColor="text1"/>
        </w:rPr>
        <w:t>w Gminie.</w:t>
      </w:r>
    </w:p>
    <w:p w14:paraId="4195B21F" w14:textId="77777777" w:rsidR="00B312C1" w:rsidRPr="00C81069" w:rsidRDefault="00B312C1" w:rsidP="00C81069">
      <w:pPr>
        <w:spacing w:line="360" w:lineRule="auto"/>
        <w:rPr>
          <w:rFonts w:ascii="Cambria" w:hAnsi="Cambria"/>
        </w:rPr>
      </w:pPr>
    </w:p>
    <w:p w14:paraId="26DF322B" w14:textId="77777777" w:rsidR="009B4712" w:rsidRPr="00C81069" w:rsidRDefault="000F2E3F" w:rsidP="00C81069">
      <w:pPr>
        <w:pStyle w:val="NormalnyWeb"/>
        <w:spacing w:before="0" w:beforeAutospacing="0" w:line="360" w:lineRule="auto"/>
        <w:jc w:val="both"/>
        <w:rPr>
          <w:rFonts w:ascii="Cambria" w:hAnsi="Cambria" w:cs="Arial"/>
          <w:color w:val="000000" w:themeColor="text1"/>
        </w:rPr>
      </w:pPr>
      <w:r w:rsidRPr="00C81069">
        <w:rPr>
          <w:rFonts w:ascii="Cambria" w:hAnsi="Cambria" w:cs="Arial"/>
          <w:color w:val="000000" w:themeColor="text1"/>
        </w:rPr>
        <w:lastRenderedPageBreak/>
        <w:t xml:space="preserve">Ponadto elementem stałej akcji informacyjnej będzie informowanie mieszkańców gminy </w:t>
      </w:r>
      <w:r w:rsidR="009B4712" w:rsidRPr="00C81069">
        <w:rPr>
          <w:rFonts w:ascii="Cambria" w:hAnsi="Cambria" w:cs="Arial"/>
          <w:color w:val="000000" w:themeColor="text1"/>
        </w:rPr>
        <w:t>o możliwościach</w:t>
      </w:r>
      <w:r w:rsidRPr="00C81069">
        <w:rPr>
          <w:rFonts w:ascii="Cambria" w:hAnsi="Cambria" w:cs="Arial"/>
          <w:color w:val="000000" w:themeColor="text1"/>
        </w:rPr>
        <w:t xml:space="preserve"> pozyskiwania finansowania ze środków UE w ramach RPO, PROW </w:t>
      </w:r>
      <w:r w:rsidR="009B4712" w:rsidRPr="00C81069">
        <w:rPr>
          <w:rFonts w:ascii="Cambria" w:hAnsi="Cambria" w:cs="Arial"/>
          <w:color w:val="000000" w:themeColor="text1"/>
        </w:rPr>
        <w:br/>
      </w:r>
      <w:r w:rsidRPr="00C81069">
        <w:rPr>
          <w:rFonts w:ascii="Cambria" w:hAnsi="Cambria" w:cs="Arial"/>
          <w:color w:val="000000" w:themeColor="text1"/>
        </w:rPr>
        <w:t>i programów krajowych oraz szkolenia w zakresie pozyskiwania tych środków</w:t>
      </w:r>
      <w:r w:rsidR="009B4712" w:rsidRPr="00C81069">
        <w:rPr>
          <w:rFonts w:ascii="Cambria" w:hAnsi="Cambria" w:cs="Arial"/>
          <w:color w:val="000000" w:themeColor="text1"/>
        </w:rPr>
        <w:t>.</w:t>
      </w:r>
    </w:p>
    <w:p w14:paraId="5B946C78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Działanie </w:t>
      </w:r>
      <w:r w:rsidR="009B4712"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7</w:t>
      </w: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.</w:t>
      </w:r>
      <w:r w:rsidR="009B4712"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>3</w:t>
      </w:r>
      <w:r w:rsidRPr="00C81069">
        <w:rPr>
          <w:rFonts w:ascii="Cambria" w:eastAsia="Times New Roman" w:hAnsi="Cambria" w:cs="Arial"/>
          <w:b/>
          <w:bCs/>
          <w:color w:val="000000" w:themeColor="text1"/>
          <w:lang w:eastAsia="pl-PL"/>
        </w:rPr>
        <w:t xml:space="preserve">. </w:t>
      </w:r>
      <w:r w:rsidRPr="00D15216">
        <w:rPr>
          <w:rFonts w:ascii="Cambria" w:eastAsia="Times New Roman" w:hAnsi="Cambria" w:cs="Arial"/>
          <w:color w:val="000000" w:themeColor="text1"/>
          <w:lang w:eastAsia="pl-PL"/>
        </w:rPr>
        <w:t>Kształtowanie postaw przedsiębiorczych</w:t>
      </w:r>
    </w:p>
    <w:p w14:paraId="6812110E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Oprócz różnego rodzaju działań skierowanych bezpośrednio do biznesu, jednym z działań realizowanych w ramach Programu Rozwoju Przedsiębiorczości będzie wspieranie rozwoju programów edukacyjnych dotyczących kształtowania postaw przedsiębiorczych, które warunkują aktywne i pełne satysfakcji uczestnictwo w życiu społeczno-gospodarczym. Projekty w tym zakresie będą przygotowywały mieszkańców do życia w warunkach gospodarki opartej na wiedzy, w której ludzie, ich postawy </w:t>
      </w:r>
      <w:r w:rsidR="00D15216">
        <w:rPr>
          <w:rFonts w:ascii="Cambria" w:eastAsia="Times New Roman" w:hAnsi="Cambria" w:cs="Arial"/>
          <w:color w:val="000000" w:themeColor="text1"/>
          <w:lang w:eastAsia="pl-PL"/>
        </w:rPr>
        <w:br/>
      </w:r>
      <w:r w:rsidRPr="00C81069">
        <w:rPr>
          <w:rFonts w:ascii="Cambria" w:eastAsia="Times New Roman" w:hAnsi="Cambria" w:cs="Arial"/>
          <w:color w:val="000000" w:themeColor="text1"/>
          <w:lang w:eastAsia="pl-PL"/>
        </w:rPr>
        <w:t>i kompetencje (wiedza i umiejętności), są najważniejszym kapitałem w każdej działalności</w:t>
      </w:r>
      <w:r w:rsidR="00B312C1" w:rsidRPr="00C81069">
        <w:rPr>
          <w:rFonts w:ascii="Cambria" w:eastAsia="Times New Roman" w:hAnsi="Cambria" w:cs="Arial"/>
          <w:color w:val="000000" w:themeColor="text1"/>
          <w:lang w:eastAsia="pl-PL"/>
        </w:rPr>
        <w:t>.</w:t>
      </w:r>
    </w:p>
    <w:p w14:paraId="182541A5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Głównym celem przedsięwzięć realizowanych w ramach tego działania będzie wykształcenie w młodych ludziach skłonność do niezależnego myślenia, innowacyjności, podejmowania ryzyka, umiejętność pracy w grupie, etc.</w:t>
      </w:r>
    </w:p>
    <w:p w14:paraId="68541E92" w14:textId="77777777" w:rsidR="000F2E3F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 xml:space="preserve">W tym celu zakłada się wprowadzenie następujących elementów do realizowanych programów edukacyjnych w przedszkolach i szkołach, dla których organem prowadzącym jest Gmina </w:t>
      </w:r>
      <w:r w:rsidR="00B312C1" w:rsidRPr="00C81069">
        <w:rPr>
          <w:rFonts w:ascii="Cambria" w:eastAsia="Times New Roman" w:hAnsi="Cambria" w:cs="Arial"/>
          <w:color w:val="000000" w:themeColor="text1"/>
          <w:lang w:eastAsia="pl-PL"/>
        </w:rPr>
        <w:t>Daleszyce.</w:t>
      </w:r>
    </w:p>
    <w:p w14:paraId="7E25B9C0" w14:textId="77777777" w:rsidR="000F2E3F" w:rsidRPr="00C81069" w:rsidRDefault="000F2E3F" w:rsidP="00C81069">
      <w:pPr>
        <w:spacing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-        promowanie postaw innowacyjnych - poprzez wizyty studyjne w podmiotach stosujących innowacje, spotkania z przedsiębiorcami, naukowcami, wynalazcami; tworzenie klubów młodego innowatora wprowadzanie do programów elementów kładących nacisk na kreatywność, naukę pracy w zespole, nacisk na zastosowanie teorii w praktyce;</w:t>
      </w:r>
    </w:p>
    <w:p w14:paraId="0853FE7A" w14:textId="77777777" w:rsidR="000F2E3F" w:rsidRPr="00C81069" w:rsidRDefault="000F2E3F" w:rsidP="00C81069">
      <w:pPr>
        <w:spacing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-        dokształcanie nauczycieli – w kierunku rozwoju kompetencji pozwalających na wprowadzanie do metodyki nauczania elementów kreatywności;</w:t>
      </w:r>
    </w:p>
    <w:p w14:paraId="19564E63" w14:textId="77777777" w:rsidR="000F2E3F" w:rsidRPr="00C81069" w:rsidRDefault="000F2E3F" w:rsidP="00C81069">
      <w:pPr>
        <w:spacing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-        konkursy gminne: młody przedsiębiorca; konkurs na najlepszy biznes plan; symulacje zakładania przedsiębiorstwa, gry edukacyjne</w:t>
      </w:r>
      <w:r w:rsidR="003E5626">
        <w:rPr>
          <w:rFonts w:ascii="Cambria" w:eastAsia="Times New Roman" w:hAnsi="Cambria" w:cs="Arial"/>
          <w:color w:val="000000" w:themeColor="text1"/>
          <w:lang w:eastAsia="pl-PL"/>
        </w:rPr>
        <w:t>;</w:t>
      </w:r>
    </w:p>
    <w:p w14:paraId="1F09EB0F" w14:textId="77777777" w:rsidR="001C0DB7" w:rsidRPr="00C81069" w:rsidRDefault="000F2E3F" w:rsidP="00C81069">
      <w:pPr>
        <w:spacing w:after="100" w:afterAutospacing="1" w:line="360" w:lineRule="auto"/>
        <w:jc w:val="both"/>
        <w:rPr>
          <w:rFonts w:ascii="Cambria" w:eastAsia="Times New Roman" w:hAnsi="Cambria" w:cs="Arial"/>
          <w:color w:val="000000" w:themeColor="text1"/>
          <w:lang w:eastAsia="pl-PL"/>
        </w:rPr>
      </w:pPr>
      <w:r w:rsidRPr="00C81069">
        <w:rPr>
          <w:rFonts w:ascii="Cambria" w:eastAsia="Times New Roman" w:hAnsi="Cambria" w:cs="Arial"/>
          <w:color w:val="000000" w:themeColor="text1"/>
          <w:lang w:eastAsia="pl-PL"/>
        </w:rPr>
        <w:t>-        inwestycje w pracownie nauki przedmiotu i pomoce dydaktyczne;</w:t>
      </w:r>
    </w:p>
    <w:p w14:paraId="5A8B4FAD" w14:textId="77777777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  <w:position w:val="-2"/>
        </w:rPr>
        <w:lastRenderedPageBreak/>
        <w:t xml:space="preserve">Zidentyfikowane </w:t>
      </w:r>
      <w:r w:rsidRPr="00C81069">
        <w:rPr>
          <w:rFonts w:ascii="Cambria" w:hAnsi="Cambria"/>
        </w:rPr>
        <w:t xml:space="preserve">powyżej wyzwania stały się punktem wyjścia do określenia wizji rozwoju </w:t>
      </w:r>
      <w:r w:rsidRPr="00C81069">
        <w:rPr>
          <w:rFonts w:ascii="Cambria" w:hAnsi="Cambria"/>
          <w:position w:val="-2"/>
        </w:rPr>
        <w:t xml:space="preserve">lokalnej </w:t>
      </w:r>
      <w:r w:rsidRPr="00C81069">
        <w:rPr>
          <w:rFonts w:ascii="Cambria" w:hAnsi="Cambria"/>
        </w:rPr>
        <w:t xml:space="preserve">gospodarki w gminie Daleszyce do roku 2026 oraz zidentyfikowania celów i działań służących urzeczywistnieniu tej </w:t>
      </w:r>
      <w:r w:rsidRPr="00C81069">
        <w:rPr>
          <w:rFonts w:ascii="Cambria" w:hAnsi="Cambria"/>
          <w:position w:val="2"/>
        </w:rPr>
        <w:t>wizji.</w:t>
      </w:r>
    </w:p>
    <w:p w14:paraId="2D7C86A7" w14:textId="77777777" w:rsidR="002479E7" w:rsidRPr="00D15216" w:rsidRDefault="002479E7" w:rsidP="00C81069">
      <w:pPr>
        <w:pStyle w:val="NormalnyWeb"/>
        <w:spacing w:line="360" w:lineRule="auto"/>
        <w:jc w:val="both"/>
        <w:rPr>
          <w:rFonts w:ascii="Cambria" w:hAnsi="Cambria"/>
          <w:b/>
          <w:bCs/>
        </w:rPr>
      </w:pPr>
      <w:r w:rsidRPr="00D15216">
        <w:rPr>
          <w:rFonts w:ascii="Cambria" w:hAnsi="Cambria"/>
          <w:b/>
          <w:bCs/>
        </w:rPr>
        <w:t xml:space="preserve">Wizja rozwoju lokalnej gospodarki </w:t>
      </w:r>
    </w:p>
    <w:p w14:paraId="1D46703D" w14:textId="4614E80D" w:rsidR="002479E7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Wizja rozwoju lokalnej gospodarki stanowi projekt pożądanego stanu, </w:t>
      </w:r>
      <w:r w:rsidRPr="00C81069">
        <w:rPr>
          <w:rFonts w:ascii="Cambria" w:hAnsi="Cambria"/>
          <w:position w:val="2"/>
        </w:rPr>
        <w:t xml:space="preserve">jaki </w:t>
      </w:r>
      <w:r w:rsidRPr="00C81069">
        <w:rPr>
          <w:rFonts w:ascii="Cambria" w:hAnsi="Cambria"/>
        </w:rPr>
        <w:t xml:space="preserve">gmina chce osiągnąć w </w:t>
      </w:r>
      <w:r w:rsidRPr="00C81069">
        <w:rPr>
          <w:rFonts w:ascii="Cambria" w:hAnsi="Cambria"/>
          <w:position w:val="2"/>
        </w:rPr>
        <w:t xml:space="preserve">perspektywie </w:t>
      </w:r>
      <w:r w:rsidRPr="00C81069">
        <w:rPr>
          <w:rFonts w:ascii="Cambria" w:hAnsi="Cambria"/>
        </w:rPr>
        <w:t xml:space="preserve">do roku 2026. Określa stan docelowy, do którego będą dążyć władze gminy w bliskiej współpracy z przedsiębiorcami i instytucjami otoczenia biznesu oraz innymi interesariuszami zainteresowanymi długookresowym rozwojem społeczno-gospodarczym gminy. </w:t>
      </w:r>
    </w:p>
    <w:p w14:paraId="2B171C35" w14:textId="177266C7" w:rsidR="003D1AA0" w:rsidRPr="003D1AA0" w:rsidRDefault="003D1AA0" w:rsidP="003D1AA0">
      <w:pPr>
        <w:spacing w:line="360" w:lineRule="auto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Zdywersyfikowana gospodarka lokalna rozwija się w oparciu o lepiej wykorzystywane zasoby lokalne oraz większą liczbę funkcjonujących przedsiębiorstw, oferujących więcej miejsc pracy, c ma korzystny wpływ na zatrudnienie i lokalny rynek pracy. Przedsiębiorcy oraz osoby zainteresowane założeniem własnej działalności gospodarczej mają lepszy dostęp do usług instytucji otoczenia biznesu, co wpływa korzystnie na poziom przedsiębiorczości w gminie i kreowanie nowych miejsc pracy.</w:t>
      </w:r>
    </w:p>
    <w:p w14:paraId="3F4F4F1E" w14:textId="77777777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Realizacja tak zarysowanej wizji rozwoju lokalnej gospodarki gminy Daleszyce będzie wymagała podjęcia szeregu działań, ukierunkowanych na osiągnięcie określonych celów (strategicznych i operacyjnych). Kluczowym będzie również aktywne współdziałanie władz i administracji gminnej z partnerami na poziomie lokalnym i ponadlokalnym </w:t>
      </w:r>
      <w:r w:rsidR="0007413A" w:rsidRPr="00C81069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w zakresie realizacji wspólnych przedsięwzięć </w:t>
      </w:r>
      <w:r w:rsidRPr="00C81069">
        <w:rPr>
          <w:rFonts w:ascii="Cambria" w:hAnsi="Cambria"/>
          <w:position w:val="-6"/>
        </w:rPr>
        <w:t xml:space="preserve">- </w:t>
      </w:r>
      <w:r w:rsidRPr="00C81069">
        <w:rPr>
          <w:rFonts w:ascii="Cambria" w:hAnsi="Cambria"/>
        </w:rPr>
        <w:t xml:space="preserve">zarówno tych o charakterze inwestycyjnym, </w:t>
      </w:r>
      <w:r w:rsidRPr="00C81069">
        <w:rPr>
          <w:rFonts w:ascii="Cambria" w:hAnsi="Cambria"/>
          <w:position w:val="2"/>
        </w:rPr>
        <w:t xml:space="preserve">jak </w:t>
      </w:r>
      <w:r w:rsidRPr="00C81069">
        <w:rPr>
          <w:rFonts w:ascii="Cambria" w:hAnsi="Cambria"/>
        </w:rPr>
        <w:t>i nie</w:t>
      </w:r>
      <w:r w:rsidR="003E5626">
        <w:rPr>
          <w:rFonts w:ascii="Cambria" w:hAnsi="Cambria"/>
        </w:rPr>
        <w:t xml:space="preserve"> </w:t>
      </w:r>
      <w:r w:rsidRPr="00C81069">
        <w:rPr>
          <w:rFonts w:ascii="Cambria" w:hAnsi="Cambria"/>
        </w:rPr>
        <w:t xml:space="preserve">inwestycyjnym. Stopień realizacji wizji będzie monitorowany przez pryzmat osiągniętych wskaźników na </w:t>
      </w:r>
      <w:r w:rsidRPr="00C81069">
        <w:rPr>
          <w:rFonts w:ascii="Cambria" w:hAnsi="Cambria"/>
          <w:position w:val="2"/>
        </w:rPr>
        <w:t xml:space="preserve">poziomie </w:t>
      </w:r>
      <w:r w:rsidRPr="00C81069">
        <w:rPr>
          <w:rFonts w:ascii="Cambria" w:hAnsi="Cambria"/>
        </w:rPr>
        <w:t xml:space="preserve">zaplanowanych celów strategicznych i operacyjnych. </w:t>
      </w:r>
    </w:p>
    <w:p w14:paraId="609B0238" w14:textId="77777777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>Przyjęt</w:t>
      </w:r>
      <w:r w:rsidR="0007413A" w:rsidRPr="00C81069">
        <w:rPr>
          <w:rFonts w:ascii="Cambria" w:hAnsi="Cambria"/>
        </w:rPr>
        <w:t>y</w:t>
      </w:r>
      <w:r w:rsidRPr="00C81069">
        <w:rPr>
          <w:rFonts w:ascii="Cambria" w:hAnsi="Cambria"/>
        </w:rPr>
        <w:t xml:space="preserve"> cel strategiczn</w:t>
      </w:r>
      <w:r w:rsidR="0007413A" w:rsidRPr="00C81069">
        <w:rPr>
          <w:rFonts w:ascii="Cambria" w:hAnsi="Cambria"/>
        </w:rPr>
        <w:t>y</w:t>
      </w:r>
      <w:r w:rsidRPr="00C81069">
        <w:rPr>
          <w:rFonts w:ascii="Cambria" w:hAnsi="Cambria"/>
        </w:rPr>
        <w:t xml:space="preserve"> </w:t>
      </w:r>
      <w:r w:rsidR="0007413A" w:rsidRPr="00C81069">
        <w:rPr>
          <w:rFonts w:ascii="Cambria" w:hAnsi="Cambria"/>
        </w:rPr>
        <w:t>jest</w:t>
      </w:r>
      <w:r w:rsidRPr="00C81069">
        <w:rPr>
          <w:rFonts w:ascii="Cambria" w:hAnsi="Cambria"/>
        </w:rPr>
        <w:t xml:space="preserve"> priorytetowym </w:t>
      </w:r>
      <w:r w:rsidR="0007413A" w:rsidRPr="00C81069">
        <w:rPr>
          <w:rFonts w:ascii="Cambria" w:hAnsi="Cambria"/>
        </w:rPr>
        <w:t>obszarem</w:t>
      </w:r>
      <w:r w:rsidRPr="00C81069">
        <w:rPr>
          <w:rFonts w:ascii="Cambria" w:hAnsi="Cambria"/>
        </w:rPr>
        <w:t xml:space="preserve"> działań w ramach </w:t>
      </w:r>
      <w:r w:rsidR="0007413A" w:rsidRPr="00C81069">
        <w:rPr>
          <w:rFonts w:ascii="Cambria" w:hAnsi="Cambria"/>
        </w:rPr>
        <w:t>którego</w:t>
      </w:r>
      <w:r w:rsidRPr="00C81069">
        <w:rPr>
          <w:rFonts w:ascii="Cambria" w:hAnsi="Cambria"/>
        </w:rPr>
        <w:t xml:space="preserve"> będą realizowane określone zadania i przedsięwzięcia służące rozwojowi gospodarki gminy </w:t>
      </w:r>
      <w:r w:rsidRPr="00C81069">
        <w:rPr>
          <w:rFonts w:ascii="Cambria" w:hAnsi="Cambria"/>
        </w:rPr>
        <w:br/>
        <w:t xml:space="preserve">w długofalowej perspektywie. Cele </w:t>
      </w:r>
      <w:r w:rsidR="0007413A" w:rsidRPr="00C81069">
        <w:rPr>
          <w:rFonts w:ascii="Cambria" w:hAnsi="Cambria"/>
        </w:rPr>
        <w:t xml:space="preserve">operacyjne również </w:t>
      </w:r>
      <w:r w:rsidRPr="00C81069">
        <w:rPr>
          <w:rFonts w:ascii="Cambria" w:hAnsi="Cambria"/>
        </w:rPr>
        <w:t xml:space="preserve">wynikają bezpośrednio </w:t>
      </w:r>
      <w:r w:rsidR="0007413A" w:rsidRPr="00C81069">
        <w:rPr>
          <w:rFonts w:ascii="Cambria" w:hAnsi="Cambria"/>
        </w:rPr>
        <w:br/>
      </w:r>
      <w:r w:rsidRPr="00C81069">
        <w:rPr>
          <w:rFonts w:ascii="Cambria" w:hAnsi="Cambria"/>
        </w:rPr>
        <w:t>z przyjętej wizji rozwoju i są odpowiedz</w:t>
      </w:r>
      <w:r w:rsidR="003E5626">
        <w:rPr>
          <w:rFonts w:ascii="Cambria" w:hAnsi="Cambria"/>
        </w:rPr>
        <w:t>ią na główne wyzwania rozwojowe</w:t>
      </w:r>
      <w:r w:rsidRPr="00C81069">
        <w:rPr>
          <w:rFonts w:ascii="Cambria" w:hAnsi="Cambria"/>
        </w:rPr>
        <w:t xml:space="preserve"> przed którymi stoi gmina i </w:t>
      </w:r>
      <w:r w:rsidRPr="00C81069">
        <w:rPr>
          <w:rFonts w:ascii="Cambria" w:hAnsi="Cambria"/>
          <w:position w:val="2"/>
        </w:rPr>
        <w:t xml:space="preserve">jej </w:t>
      </w:r>
      <w:r w:rsidR="0007413A" w:rsidRPr="00C81069">
        <w:rPr>
          <w:rFonts w:ascii="Cambria" w:hAnsi="Cambria"/>
        </w:rPr>
        <w:t>społeczność,</w:t>
      </w:r>
      <w:r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  <w:position w:val="2"/>
        </w:rPr>
        <w:t xml:space="preserve">jeśli </w:t>
      </w:r>
      <w:r w:rsidRPr="00C81069">
        <w:rPr>
          <w:rFonts w:ascii="Cambria" w:hAnsi="Cambria"/>
        </w:rPr>
        <w:t xml:space="preserve">chodzi o </w:t>
      </w:r>
      <w:r w:rsidRPr="00C81069">
        <w:rPr>
          <w:rFonts w:ascii="Cambria" w:hAnsi="Cambria"/>
          <w:position w:val="2"/>
        </w:rPr>
        <w:t xml:space="preserve">jej </w:t>
      </w:r>
      <w:r w:rsidRPr="00C81069">
        <w:rPr>
          <w:rFonts w:ascii="Cambria" w:hAnsi="Cambria"/>
        </w:rPr>
        <w:t xml:space="preserve">gospodarkę w perspektywie do 2026 roku. Wyzwania te związane są z koniecznością dalszego </w:t>
      </w:r>
      <w:r w:rsidRPr="00C81069">
        <w:rPr>
          <w:rFonts w:ascii="Cambria" w:hAnsi="Cambria"/>
          <w:position w:val="2"/>
        </w:rPr>
        <w:t xml:space="preserve">podnoszenia </w:t>
      </w:r>
      <w:r w:rsidRPr="00C81069">
        <w:rPr>
          <w:rFonts w:ascii="Cambria" w:hAnsi="Cambria"/>
        </w:rPr>
        <w:t xml:space="preserve">atrakcyjności </w:t>
      </w:r>
      <w:r w:rsidRPr="00C81069">
        <w:rPr>
          <w:rFonts w:ascii="Cambria" w:hAnsi="Cambria"/>
        </w:rPr>
        <w:lastRenderedPageBreak/>
        <w:t xml:space="preserve">inwestycyjnej i turystycznej gminy, co w dłuższej perspektywie </w:t>
      </w:r>
      <w:r w:rsidRPr="00C81069">
        <w:rPr>
          <w:rFonts w:ascii="Cambria" w:hAnsi="Cambria"/>
          <w:position w:val="2"/>
        </w:rPr>
        <w:t xml:space="preserve">powinno </w:t>
      </w:r>
      <w:r w:rsidR="0007413A" w:rsidRPr="00C81069">
        <w:rPr>
          <w:rFonts w:ascii="Cambria" w:hAnsi="Cambria"/>
        </w:rPr>
        <w:t>doprowadzić do</w:t>
      </w:r>
      <w:r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  <w:position w:val="-2"/>
        </w:rPr>
        <w:t xml:space="preserve">napływu nowych inwestycji </w:t>
      </w:r>
      <w:r w:rsidRPr="00C81069">
        <w:rPr>
          <w:rFonts w:ascii="Cambria" w:hAnsi="Cambria"/>
        </w:rPr>
        <w:t xml:space="preserve">do gminy i utworzenia nowych </w:t>
      </w:r>
      <w:r w:rsidRPr="00C81069">
        <w:rPr>
          <w:rFonts w:ascii="Cambria" w:hAnsi="Cambria"/>
          <w:position w:val="2"/>
        </w:rPr>
        <w:t xml:space="preserve">przedsiębiorstw </w:t>
      </w:r>
      <w:r w:rsidRPr="00C81069">
        <w:rPr>
          <w:rFonts w:ascii="Cambria" w:hAnsi="Cambria"/>
        </w:rPr>
        <w:t xml:space="preserve">i miejsc </w:t>
      </w:r>
      <w:r w:rsidRPr="00C81069">
        <w:rPr>
          <w:rFonts w:ascii="Cambria" w:hAnsi="Cambria"/>
          <w:position w:val="2"/>
        </w:rPr>
        <w:t>pracy</w:t>
      </w:r>
      <w:r w:rsidR="0007413A" w:rsidRPr="00C81069">
        <w:rPr>
          <w:rFonts w:ascii="Cambria" w:hAnsi="Cambria"/>
          <w:position w:val="2"/>
        </w:rPr>
        <w:t>.</w:t>
      </w:r>
      <w:r w:rsidRPr="00C81069">
        <w:rPr>
          <w:rFonts w:ascii="Cambria" w:hAnsi="Cambria"/>
          <w:position w:val="2"/>
        </w:rPr>
        <w:t xml:space="preserve"> Gmina </w:t>
      </w:r>
      <w:r w:rsidR="003E5626">
        <w:rPr>
          <w:rFonts w:ascii="Cambria" w:hAnsi="Cambria"/>
          <w:position w:val="-2"/>
        </w:rPr>
        <w:t>potrzebuje też</w:t>
      </w:r>
      <w:r w:rsidRPr="00C81069">
        <w:rPr>
          <w:rFonts w:ascii="Cambria" w:hAnsi="Cambria"/>
          <w:position w:val="-2"/>
        </w:rPr>
        <w:t xml:space="preserve"> efektywnie </w:t>
      </w:r>
      <w:r w:rsidR="0007413A" w:rsidRPr="00C81069">
        <w:rPr>
          <w:rFonts w:ascii="Cambria" w:hAnsi="Cambria"/>
        </w:rPr>
        <w:t>funkcjonującej</w:t>
      </w:r>
      <w:r w:rsidRPr="00C81069">
        <w:rPr>
          <w:rFonts w:ascii="Cambria" w:hAnsi="Cambria"/>
        </w:rPr>
        <w:t xml:space="preserve"> gospodarki, która w większym stopniu będzie </w:t>
      </w:r>
      <w:r w:rsidRPr="00C81069">
        <w:rPr>
          <w:rFonts w:ascii="Cambria" w:hAnsi="Cambria"/>
          <w:position w:val="-2"/>
        </w:rPr>
        <w:t xml:space="preserve">wykorzystywała </w:t>
      </w:r>
      <w:r w:rsidRPr="00C81069">
        <w:rPr>
          <w:rFonts w:ascii="Cambria" w:hAnsi="Cambria"/>
        </w:rPr>
        <w:t xml:space="preserve">lokalne zasoby i potencjały, a także będzie </w:t>
      </w:r>
      <w:r w:rsidRPr="00C81069">
        <w:rPr>
          <w:rFonts w:ascii="Cambria" w:hAnsi="Cambria"/>
          <w:position w:val="2"/>
        </w:rPr>
        <w:t xml:space="preserve">generowała więcej miejsc pracy </w:t>
      </w:r>
      <w:r w:rsidRPr="00C81069">
        <w:rPr>
          <w:rFonts w:ascii="Cambria" w:hAnsi="Cambria"/>
          <w:position w:val="-2"/>
        </w:rPr>
        <w:t xml:space="preserve">w istniejących i nowo </w:t>
      </w:r>
      <w:r w:rsidRPr="00C81069">
        <w:rPr>
          <w:rFonts w:ascii="Cambria" w:hAnsi="Cambria"/>
        </w:rPr>
        <w:t xml:space="preserve">powstających przedsiębiorstwach. </w:t>
      </w:r>
    </w:p>
    <w:p w14:paraId="35B113C2" w14:textId="426C3360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Dzięki odpowiedniej polityce, </w:t>
      </w:r>
      <w:r w:rsidR="003E5626" w:rsidRPr="003D1AA0">
        <w:rPr>
          <w:rFonts w:ascii="Cambria" w:hAnsi="Cambria"/>
          <w:color w:val="000000" w:themeColor="text1"/>
        </w:rPr>
        <w:t>wdrażaniu</w:t>
      </w:r>
      <w:r w:rsidRPr="003D1AA0">
        <w:rPr>
          <w:rFonts w:ascii="Cambria" w:hAnsi="Cambria"/>
          <w:color w:val="000000" w:themeColor="text1"/>
        </w:rPr>
        <w:t xml:space="preserve"> </w:t>
      </w:r>
      <w:r w:rsidRPr="00C81069">
        <w:rPr>
          <w:rFonts w:ascii="Cambria" w:hAnsi="Cambria"/>
        </w:rPr>
        <w:t xml:space="preserve">stosownych procesów i działań instytucjonalnych, </w:t>
      </w:r>
      <w:r w:rsidRPr="00C81069">
        <w:rPr>
          <w:rFonts w:ascii="Cambria" w:hAnsi="Cambria"/>
          <w:position w:val="-2"/>
        </w:rPr>
        <w:t xml:space="preserve">posiadane </w:t>
      </w:r>
      <w:r w:rsidRPr="00C81069">
        <w:rPr>
          <w:rFonts w:ascii="Cambria" w:hAnsi="Cambria"/>
        </w:rPr>
        <w:t xml:space="preserve">zasoby lokalnej gospodarki można wykorzystać w sposób przynoszący społeczności lokalnej pożądane rezultaty w postaci miejsc pracy, dobrobytu, ożywienia </w:t>
      </w:r>
      <w:r w:rsidRPr="00C81069">
        <w:rPr>
          <w:rFonts w:ascii="Cambria" w:hAnsi="Cambria"/>
          <w:position w:val="2"/>
        </w:rPr>
        <w:t xml:space="preserve">gospodarki, </w:t>
      </w:r>
      <w:r w:rsidRPr="00C81069">
        <w:rPr>
          <w:rFonts w:ascii="Cambria" w:hAnsi="Cambria"/>
        </w:rPr>
        <w:t>czystego środowiska</w:t>
      </w:r>
      <w:r w:rsidR="003E5626" w:rsidRPr="003E5626">
        <w:rPr>
          <w:rFonts w:ascii="Cambria" w:hAnsi="Cambria"/>
          <w:color w:val="FF0000"/>
        </w:rPr>
        <w:t>,</w:t>
      </w:r>
      <w:r w:rsidRPr="00C81069">
        <w:rPr>
          <w:rFonts w:ascii="Cambria" w:hAnsi="Cambria"/>
        </w:rPr>
        <w:t xml:space="preserve"> oszczędności surowców</w:t>
      </w:r>
      <w:r w:rsidR="003E5626" w:rsidRPr="00483C44">
        <w:rPr>
          <w:rFonts w:ascii="Cambria" w:hAnsi="Cambria"/>
          <w:color w:val="000000" w:themeColor="text1"/>
        </w:rPr>
        <w:t>,</w:t>
      </w:r>
      <w:r w:rsidRPr="00C81069">
        <w:rPr>
          <w:rFonts w:ascii="Cambria" w:hAnsi="Cambria"/>
        </w:rPr>
        <w:t xml:space="preserve"> zmniejszenia przestępczości, </w:t>
      </w:r>
      <w:r w:rsidRPr="00C81069">
        <w:rPr>
          <w:rFonts w:ascii="Cambria" w:hAnsi="Cambria"/>
          <w:position w:val="2"/>
        </w:rPr>
        <w:t xml:space="preserve">poprawy </w:t>
      </w:r>
      <w:r w:rsidRPr="00C81069">
        <w:rPr>
          <w:rFonts w:ascii="Cambria" w:hAnsi="Cambria"/>
        </w:rPr>
        <w:t xml:space="preserve">opieki medycznej i szkolnictwa, rozwoju turystyki i innych podobnych korzystnych zmian.  </w:t>
      </w:r>
    </w:p>
    <w:p w14:paraId="654FC527" w14:textId="77777777" w:rsidR="00D15216" w:rsidRDefault="00D15216" w:rsidP="00C81069">
      <w:pPr>
        <w:pStyle w:val="NormalnyWeb"/>
        <w:spacing w:line="360" w:lineRule="auto"/>
        <w:rPr>
          <w:rFonts w:ascii="Cambria" w:hAnsi="Cambria"/>
        </w:rPr>
      </w:pPr>
    </w:p>
    <w:p w14:paraId="404B548A" w14:textId="77777777" w:rsidR="00D15216" w:rsidRDefault="00D15216" w:rsidP="00C81069">
      <w:pPr>
        <w:pStyle w:val="NormalnyWeb"/>
        <w:spacing w:line="360" w:lineRule="auto"/>
        <w:rPr>
          <w:rFonts w:ascii="Cambria" w:hAnsi="Cambria"/>
        </w:rPr>
      </w:pPr>
    </w:p>
    <w:p w14:paraId="24F71723" w14:textId="77777777" w:rsidR="00D15216" w:rsidRDefault="00D15216" w:rsidP="00C81069">
      <w:pPr>
        <w:pStyle w:val="NormalnyWeb"/>
        <w:spacing w:line="360" w:lineRule="auto"/>
        <w:rPr>
          <w:rFonts w:ascii="Cambria" w:hAnsi="Cambria"/>
        </w:rPr>
      </w:pPr>
    </w:p>
    <w:p w14:paraId="363F6DDC" w14:textId="77777777" w:rsidR="00D15216" w:rsidRDefault="00D15216" w:rsidP="00C81069">
      <w:pPr>
        <w:pStyle w:val="NormalnyWeb"/>
        <w:spacing w:line="360" w:lineRule="auto"/>
        <w:rPr>
          <w:rFonts w:ascii="Cambria" w:hAnsi="Cambria"/>
        </w:rPr>
      </w:pPr>
    </w:p>
    <w:p w14:paraId="3A666A16" w14:textId="77777777" w:rsidR="00D15216" w:rsidRDefault="00D15216" w:rsidP="00C81069">
      <w:pPr>
        <w:pStyle w:val="NormalnyWeb"/>
        <w:spacing w:line="360" w:lineRule="auto"/>
        <w:rPr>
          <w:rFonts w:ascii="Cambria" w:hAnsi="Cambria"/>
        </w:rPr>
      </w:pPr>
    </w:p>
    <w:p w14:paraId="0600ADAE" w14:textId="77777777" w:rsidR="00D15216" w:rsidRDefault="00D15216" w:rsidP="00C81069">
      <w:pPr>
        <w:pStyle w:val="NormalnyWeb"/>
        <w:spacing w:line="360" w:lineRule="auto"/>
        <w:rPr>
          <w:rFonts w:ascii="Cambria" w:hAnsi="Cambria"/>
        </w:rPr>
      </w:pPr>
    </w:p>
    <w:p w14:paraId="63139DF6" w14:textId="77777777" w:rsidR="00D15216" w:rsidRDefault="00D15216" w:rsidP="00C81069">
      <w:pPr>
        <w:pStyle w:val="NormalnyWeb"/>
        <w:spacing w:line="360" w:lineRule="auto"/>
        <w:rPr>
          <w:rFonts w:ascii="Cambria" w:hAnsi="Cambria"/>
        </w:rPr>
      </w:pPr>
    </w:p>
    <w:p w14:paraId="491E5A93" w14:textId="7201EE35" w:rsidR="00D15216" w:rsidRDefault="00D15216" w:rsidP="00C81069">
      <w:pPr>
        <w:pStyle w:val="NormalnyWeb"/>
        <w:spacing w:line="360" w:lineRule="auto"/>
        <w:rPr>
          <w:rFonts w:ascii="Cambria" w:hAnsi="Cambria"/>
        </w:rPr>
      </w:pPr>
    </w:p>
    <w:p w14:paraId="4F1C52C7" w14:textId="0CA068F3" w:rsidR="00C94390" w:rsidRDefault="00C94390" w:rsidP="00C81069">
      <w:pPr>
        <w:pStyle w:val="NormalnyWeb"/>
        <w:spacing w:line="360" w:lineRule="auto"/>
        <w:rPr>
          <w:rFonts w:ascii="Cambria" w:hAnsi="Cambria"/>
        </w:rPr>
      </w:pPr>
    </w:p>
    <w:p w14:paraId="00E6DECA" w14:textId="33FD9AD0" w:rsidR="00C94390" w:rsidRDefault="00C94390" w:rsidP="00C81069">
      <w:pPr>
        <w:pStyle w:val="NormalnyWeb"/>
        <w:spacing w:line="360" w:lineRule="auto"/>
        <w:rPr>
          <w:rFonts w:ascii="Cambria" w:hAnsi="Cambria"/>
        </w:rPr>
      </w:pPr>
    </w:p>
    <w:p w14:paraId="2328F695" w14:textId="75886903" w:rsidR="00C94390" w:rsidRDefault="00C94390" w:rsidP="00C81069">
      <w:pPr>
        <w:pStyle w:val="NormalnyWeb"/>
        <w:spacing w:line="360" w:lineRule="auto"/>
        <w:rPr>
          <w:rFonts w:ascii="Cambria" w:hAnsi="Cambria"/>
        </w:rPr>
      </w:pPr>
    </w:p>
    <w:p w14:paraId="0D318719" w14:textId="77777777" w:rsidR="00C94390" w:rsidRDefault="00C94390" w:rsidP="00C81069">
      <w:pPr>
        <w:pStyle w:val="NormalnyWeb"/>
        <w:spacing w:line="360" w:lineRule="auto"/>
        <w:rPr>
          <w:rFonts w:ascii="Cambria" w:hAnsi="Cambria"/>
        </w:rPr>
      </w:pPr>
    </w:p>
    <w:p w14:paraId="2C85A561" w14:textId="77777777" w:rsidR="002479E7" w:rsidRPr="00D15216" w:rsidRDefault="00D15216" w:rsidP="00D15216">
      <w:pPr>
        <w:pStyle w:val="NormalnyWeb"/>
        <w:spacing w:line="360" w:lineRule="auto"/>
        <w:jc w:val="both"/>
        <w:rPr>
          <w:rFonts w:ascii="Cambria" w:hAnsi="Cambria"/>
          <w:b/>
          <w:bCs/>
          <w:sz w:val="28"/>
          <w:szCs w:val="28"/>
        </w:rPr>
      </w:pPr>
      <w:r w:rsidRPr="00D15216">
        <w:rPr>
          <w:rFonts w:ascii="Cambria" w:hAnsi="Cambria"/>
          <w:b/>
          <w:bCs/>
          <w:sz w:val="28"/>
          <w:szCs w:val="28"/>
        </w:rPr>
        <w:lastRenderedPageBreak/>
        <w:t xml:space="preserve">4. CELE OPERACYJNE I DZIAŁANIA OPERACYJNE ORAZ ŹRÓDŁA ICH FINANSOWANIA </w:t>
      </w:r>
    </w:p>
    <w:p w14:paraId="1E263AE7" w14:textId="77777777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Poniżej dokonano krótkiego uzasadnienia dla wybranych celów operacyjnych oraz wskazano </w:t>
      </w:r>
      <w:r w:rsidRPr="00C81069">
        <w:rPr>
          <w:rFonts w:ascii="Cambria" w:hAnsi="Cambria"/>
          <w:position w:val="-2"/>
        </w:rPr>
        <w:t xml:space="preserve">najważniejsze działania </w:t>
      </w:r>
      <w:r w:rsidRPr="00C81069">
        <w:rPr>
          <w:rFonts w:ascii="Cambria" w:hAnsi="Cambria"/>
        </w:rPr>
        <w:t xml:space="preserve">i przedsięwzięcia </w:t>
      </w:r>
      <w:r w:rsidRPr="00C81069">
        <w:rPr>
          <w:rFonts w:ascii="Cambria" w:hAnsi="Cambria"/>
          <w:position w:val="2"/>
        </w:rPr>
        <w:t xml:space="preserve">jakie </w:t>
      </w:r>
      <w:r w:rsidRPr="00C81069">
        <w:rPr>
          <w:rFonts w:ascii="Cambria" w:hAnsi="Cambria"/>
        </w:rPr>
        <w:t xml:space="preserve">będą mogły być realizowane </w:t>
      </w:r>
      <w:r w:rsidR="0007413A" w:rsidRPr="00C81069">
        <w:rPr>
          <w:rFonts w:ascii="Cambria" w:hAnsi="Cambria"/>
        </w:rPr>
        <w:br/>
      </w:r>
      <w:r w:rsidRPr="00C81069">
        <w:rPr>
          <w:rFonts w:ascii="Cambria" w:hAnsi="Cambria"/>
        </w:rPr>
        <w:t>w ramach poszczeg</w:t>
      </w:r>
      <w:r w:rsidR="0007413A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lnych celów operacyjnych. Część ze wskazanych działań </w:t>
      </w:r>
      <w:r w:rsidR="00D15216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i przedsięwzięć będzie możliwa do </w:t>
      </w:r>
      <w:r w:rsidR="003E5626" w:rsidRPr="00850CC7">
        <w:rPr>
          <w:rFonts w:ascii="Cambria" w:hAnsi="Cambria"/>
          <w:color w:val="000000" w:themeColor="text1"/>
        </w:rPr>
        <w:t xml:space="preserve">zrealizowania ze </w:t>
      </w:r>
      <w:r w:rsidRPr="00C81069">
        <w:rPr>
          <w:rFonts w:ascii="Cambria" w:hAnsi="Cambria"/>
        </w:rPr>
        <w:t xml:space="preserve">środków finansowych z budżetu gminy, niektóre </w:t>
      </w:r>
      <w:r w:rsidRPr="00C81069">
        <w:rPr>
          <w:rFonts w:ascii="Cambria" w:hAnsi="Cambria"/>
          <w:position w:val="2"/>
        </w:rPr>
        <w:t xml:space="preserve">jednak </w:t>
      </w:r>
      <w:r w:rsidRPr="00C81069">
        <w:rPr>
          <w:rFonts w:ascii="Cambria" w:hAnsi="Cambria"/>
        </w:rPr>
        <w:t xml:space="preserve">będą wymagały podjęcia ze strony gminy i innych podmiotów znaczącego wysiłku organizacyjnego i finansowego w celu zrealizowania zaplanowanych zadań i osiągnięcia zakładanych rezultatów. </w:t>
      </w:r>
    </w:p>
    <w:p w14:paraId="3BAE8064" w14:textId="77777777" w:rsidR="002479E7" w:rsidRPr="00DE4C18" w:rsidRDefault="00D15216" w:rsidP="00C81069">
      <w:pPr>
        <w:pStyle w:val="NormalnyWeb"/>
        <w:spacing w:line="360" w:lineRule="auto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DE4C18">
        <w:rPr>
          <w:rFonts w:ascii="Cambria" w:hAnsi="Cambria"/>
          <w:b/>
          <w:bCs/>
          <w:color w:val="000000" w:themeColor="text1"/>
          <w:sz w:val="28"/>
          <w:szCs w:val="28"/>
        </w:rPr>
        <w:t>4</w:t>
      </w:r>
      <w:r w:rsidR="006662B7" w:rsidRPr="00DE4C18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.1. </w:t>
      </w:r>
      <w:r w:rsidR="002479E7" w:rsidRPr="00DE4C18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Cele operacyjne oraz działania i przedsięwzięcia </w:t>
      </w:r>
      <w:r w:rsidR="002479E7" w:rsidRPr="00DE4C18">
        <w:rPr>
          <w:rFonts w:ascii="Cambria" w:hAnsi="Cambria"/>
          <w:b/>
          <w:bCs/>
          <w:color w:val="000000" w:themeColor="text1"/>
          <w:position w:val="2"/>
          <w:sz w:val="28"/>
          <w:szCs w:val="28"/>
        </w:rPr>
        <w:t xml:space="preserve">je </w:t>
      </w:r>
      <w:r w:rsidR="002479E7" w:rsidRPr="00DE4C18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realizujące </w:t>
      </w:r>
    </w:p>
    <w:p w14:paraId="30805951" w14:textId="77777777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Zgodnie z przyjętą logiką interwencji cele operacyjne będą realizowane w dwóch zidentyfikowanych obszarach priorytetowych. Pomyślna realizacja celów operacyjnych </w:t>
      </w:r>
      <w:r w:rsidR="0007413A" w:rsidRPr="00C81069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w pierwszym obszarze priorytetowym powinna uczynić </w:t>
      </w:r>
      <w:r w:rsidRPr="00C81069">
        <w:rPr>
          <w:rFonts w:ascii="Cambria" w:hAnsi="Cambria"/>
          <w:position w:val="2"/>
        </w:rPr>
        <w:t xml:space="preserve">gminę </w:t>
      </w:r>
      <w:r w:rsidRPr="00C81069">
        <w:rPr>
          <w:rFonts w:ascii="Cambria" w:hAnsi="Cambria"/>
        </w:rPr>
        <w:t xml:space="preserve">Daleszyce bardziej atrakcyjną dla inwestorów i turystów. Z kolei osiągnięcie celów operacyjnych w ramach drugiego obszaru </w:t>
      </w:r>
      <w:r w:rsidRPr="00C81069">
        <w:rPr>
          <w:rFonts w:ascii="Cambria" w:hAnsi="Cambria"/>
          <w:position w:val="2"/>
        </w:rPr>
        <w:t xml:space="preserve">priorytetowego </w:t>
      </w:r>
      <w:r w:rsidRPr="00C81069">
        <w:rPr>
          <w:rFonts w:ascii="Cambria" w:hAnsi="Cambria"/>
        </w:rPr>
        <w:t xml:space="preserve">przyczyni się do rozwoju przedsiębiorczości w gminie i bardziej efektywnego wykorzystania istniejących zasobów i potencjałów tkwiących </w:t>
      </w:r>
      <w:r w:rsidR="0007413A" w:rsidRPr="00C81069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w społeczności lokalnej </w:t>
      </w:r>
      <w:r w:rsidRPr="00C81069">
        <w:rPr>
          <w:rFonts w:ascii="Cambria" w:hAnsi="Cambria"/>
          <w:position w:val="2"/>
        </w:rPr>
        <w:t xml:space="preserve">gminy. </w:t>
      </w:r>
      <w:r w:rsidRPr="00C81069">
        <w:rPr>
          <w:rFonts w:ascii="Cambria" w:hAnsi="Cambria"/>
        </w:rPr>
        <w:t xml:space="preserve">Cele operacyjne będą możliwe do osiągnięcia dzięki realizacji określonych działań lub przedsięwzięć inwestycyjnych. Działania mają charakter bardziej ogólny i długofalowy, zaś przedsięwzięcia będą najczęściej dotyczyły realizacji konkretnego zadania lub projektu. </w:t>
      </w:r>
    </w:p>
    <w:p w14:paraId="46EF3BDC" w14:textId="77777777" w:rsidR="002479E7" w:rsidRPr="00C81069" w:rsidRDefault="002479E7" w:rsidP="00C81069">
      <w:pPr>
        <w:pStyle w:val="NormalnyWeb"/>
        <w:spacing w:line="360" w:lineRule="auto"/>
        <w:rPr>
          <w:rFonts w:ascii="Cambria" w:hAnsi="Cambria"/>
        </w:rPr>
      </w:pPr>
      <w:r w:rsidRPr="00C81069">
        <w:rPr>
          <w:rFonts w:ascii="Cambria" w:hAnsi="Cambria"/>
        </w:rPr>
        <w:t xml:space="preserve">Cel </w:t>
      </w:r>
      <w:r w:rsidR="0007413A" w:rsidRPr="00C81069">
        <w:rPr>
          <w:rFonts w:ascii="Cambria" w:hAnsi="Cambria"/>
        </w:rPr>
        <w:t>1.</w:t>
      </w:r>
      <w:r w:rsidRPr="00C81069">
        <w:rPr>
          <w:rFonts w:ascii="Cambria" w:hAnsi="Cambria"/>
        </w:rPr>
        <w:t xml:space="preserve"> Rozwój infrastruktury poprawiającej atrakcyjnoś</w:t>
      </w:r>
      <w:r w:rsidR="0003257F" w:rsidRPr="00C81069">
        <w:rPr>
          <w:rFonts w:ascii="Cambria" w:hAnsi="Cambria"/>
        </w:rPr>
        <w:t>ć</w:t>
      </w:r>
      <w:r w:rsidRPr="00C81069">
        <w:rPr>
          <w:rFonts w:ascii="Cambria" w:hAnsi="Cambria"/>
        </w:rPr>
        <w:t xml:space="preserve"> inwestycyjną gminy. </w:t>
      </w:r>
    </w:p>
    <w:p w14:paraId="62D8530B" w14:textId="77777777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Gmina może w większym stopniu wpływać na ograniczanie barier i uwarunkowań wewnętrznych ograniczających </w:t>
      </w:r>
      <w:r w:rsidRPr="00C81069">
        <w:rPr>
          <w:rFonts w:ascii="Cambria" w:hAnsi="Cambria"/>
          <w:position w:val="2"/>
        </w:rPr>
        <w:t xml:space="preserve">jej </w:t>
      </w:r>
      <w:r w:rsidRPr="00C81069">
        <w:rPr>
          <w:rFonts w:ascii="Cambria" w:hAnsi="Cambria"/>
        </w:rPr>
        <w:t xml:space="preserve">atrakcyjność inwestycyjną. Tutaj istnieją głównie takie </w:t>
      </w:r>
      <w:r w:rsidR="0003257F" w:rsidRPr="00C81069">
        <w:rPr>
          <w:rFonts w:ascii="Cambria" w:hAnsi="Cambria"/>
        </w:rPr>
        <w:t>możliwości jak</w:t>
      </w:r>
      <w:r w:rsidRPr="00C81069">
        <w:rPr>
          <w:rFonts w:ascii="Cambria" w:hAnsi="Cambria"/>
          <w:position w:val="2"/>
        </w:rPr>
        <w:t xml:space="preserve"> </w:t>
      </w:r>
      <w:r w:rsidRPr="00C81069">
        <w:rPr>
          <w:rFonts w:ascii="Cambria" w:hAnsi="Cambria"/>
        </w:rPr>
        <w:t xml:space="preserve">wyznaczanie i kompleksowe przygotowanie terenów inwestycyjnych, prowadzenie właściwej polityki w zakresie planowania przestrzennego </w:t>
      </w:r>
      <w:r w:rsidR="0003257F" w:rsidRPr="00C81069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i zagospodarowywania terenów i obiektów zdegradowanych i poprzemysłowych, czy </w:t>
      </w:r>
      <w:r w:rsidR="0003257F" w:rsidRPr="00C81069">
        <w:rPr>
          <w:rFonts w:ascii="Cambria" w:hAnsi="Cambria"/>
        </w:rPr>
        <w:t>też</w:t>
      </w:r>
      <w:r w:rsidRPr="00C81069">
        <w:rPr>
          <w:rFonts w:ascii="Cambria" w:hAnsi="Cambria"/>
        </w:rPr>
        <w:t xml:space="preserve"> kreowanie wobec lokalnych przedsiębiorców i zewnętrznych inwestorów przyjaznej </w:t>
      </w:r>
      <w:r w:rsidRPr="00C81069">
        <w:rPr>
          <w:rFonts w:ascii="Cambria" w:hAnsi="Cambria"/>
          <w:position w:val="2"/>
        </w:rPr>
        <w:t xml:space="preserve">polityki podatkowej. </w:t>
      </w:r>
      <w:r w:rsidRPr="00C81069">
        <w:rPr>
          <w:rFonts w:ascii="Cambria" w:hAnsi="Cambria"/>
        </w:rPr>
        <w:t xml:space="preserve">Oprócz dbania o rozwój infrastruktury bezpośrednio związanej </w:t>
      </w:r>
      <w:r w:rsidR="0003257F" w:rsidRPr="00C81069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z prowadzeniem biznesu, władze gminy mogą również wpływać na </w:t>
      </w:r>
      <w:r w:rsidR="0003257F" w:rsidRPr="00C81069">
        <w:rPr>
          <w:rFonts w:ascii="Cambria" w:hAnsi="Cambria"/>
        </w:rPr>
        <w:t xml:space="preserve">poprawę </w:t>
      </w:r>
      <w:r w:rsidR="0003257F" w:rsidRPr="00C81069">
        <w:rPr>
          <w:rFonts w:ascii="Cambria" w:hAnsi="Cambria"/>
        </w:rPr>
        <w:lastRenderedPageBreak/>
        <w:t>atrakcyjności</w:t>
      </w:r>
      <w:r w:rsidRPr="00C81069">
        <w:rPr>
          <w:rFonts w:ascii="Cambria" w:hAnsi="Cambria"/>
        </w:rPr>
        <w:t xml:space="preserve"> inwestycyjnej poprzez rozwój infrastruktury komunalnej, kulturowej, edukacyjnej i sportowo-rekreacyjnej. Dla inwestorów korzystanie z tego rodzaju infrastruktury </w:t>
      </w:r>
      <w:r w:rsidRPr="00C81069">
        <w:rPr>
          <w:rFonts w:ascii="Cambria" w:hAnsi="Cambria"/>
          <w:position w:val="2"/>
        </w:rPr>
        <w:t xml:space="preserve">jest </w:t>
      </w:r>
      <w:r w:rsidRPr="00C81069">
        <w:rPr>
          <w:rFonts w:ascii="Cambria" w:hAnsi="Cambria"/>
        </w:rPr>
        <w:t xml:space="preserve">równie </w:t>
      </w:r>
      <w:r w:rsidR="0003257F" w:rsidRPr="00C81069">
        <w:rPr>
          <w:rFonts w:ascii="Cambria" w:hAnsi="Cambria"/>
        </w:rPr>
        <w:t>ważne jak</w:t>
      </w:r>
      <w:r w:rsidRPr="00C81069">
        <w:rPr>
          <w:rFonts w:ascii="Cambria" w:hAnsi="Cambria"/>
          <w:position w:val="2"/>
        </w:rPr>
        <w:t xml:space="preserve"> </w:t>
      </w:r>
      <w:r w:rsidRPr="00C81069">
        <w:rPr>
          <w:rFonts w:ascii="Cambria" w:hAnsi="Cambria"/>
        </w:rPr>
        <w:t xml:space="preserve">dostęp do infrastruktury służącej bezpośrednio biznesowi. </w:t>
      </w:r>
    </w:p>
    <w:p w14:paraId="1FF6AAF5" w14:textId="544895A8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Oprócz wyżej wskazanych kierunków działań i </w:t>
      </w:r>
      <w:r w:rsidRPr="00C81069">
        <w:rPr>
          <w:rFonts w:ascii="Cambria" w:hAnsi="Cambria"/>
          <w:position w:val="2"/>
        </w:rPr>
        <w:t xml:space="preserve">przedsięwzięć, gmina w ramach swoich </w:t>
      </w:r>
      <w:r w:rsidRPr="00C81069">
        <w:rPr>
          <w:rFonts w:ascii="Cambria" w:hAnsi="Cambria"/>
        </w:rPr>
        <w:t xml:space="preserve">ustawowych kompetencji i bieżącej działalności </w:t>
      </w:r>
      <w:r w:rsidRPr="00C81069">
        <w:rPr>
          <w:rFonts w:ascii="Cambria" w:hAnsi="Cambria"/>
          <w:position w:val="2"/>
        </w:rPr>
        <w:t xml:space="preserve">powinna </w:t>
      </w:r>
      <w:r w:rsidRPr="00C81069">
        <w:rPr>
          <w:rFonts w:ascii="Cambria" w:hAnsi="Cambria"/>
        </w:rPr>
        <w:t xml:space="preserve">dążyć do systematycznego </w:t>
      </w:r>
      <w:r w:rsidRPr="00C81069">
        <w:rPr>
          <w:rFonts w:ascii="Cambria" w:hAnsi="Cambria"/>
          <w:position w:val="2"/>
        </w:rPr>
        <w:t xml:space="preserve">podnoszenia jakości </w:t>
      </w:r>
      <w:r w:rsidRPr="00C81069">
        <w:rPr>
          <w:rFonts w:ascii="Cambria" w:hAnsi="Cambria"/>
          <w:position w:val="-2"/>
        </w:rPr>
        <w:t xml:space="preserve">życia </w:t>
      </w:r>
      <w:r w:rsidRPr="00C81069">
        <w:rPr>
          <w:rFonts w:ascii="Cambria" w:hAnsi="Cambria"/>
        </w:rPr>
        <w:t xml:space="preserve">mieszkańców. m.in. poprzez poprawę dostępu mieszkańców do </w:t>
      </w:r>
      <w:r w:rsidR="0003257F" w:rsidRPr="00C81069">
        <w:rPr>
          <w:rFonts w:ascii="Cambria" w:hAnsi="Cambria"/>
        </w:rPr>
        <w:t>podstawowej infrastruktury</w:t>
      </w:r>
      <w:r w:rsidRPr="00C81069">
        <w:rPr>
          <w:rFonts w:ascii="Cambria" w:hAnsi="Cambria"/>
        </w:rPr>
        <w:t xml:space="preserve"> technicznej i społecznej, a także </w:t>
      </w:r>
      <w:r w:rsidRPr="00C81069">
        <w:rPr>
          <w:rFonts w:ascii="Cambria" w:hAnsi="Cambria"/>
          <w:position w:val="2"/>
        </w:rPr>
        <w:t xml:space="preserve">podnoszenie </w:t>
      </w:r>
      <w:r w:rsidRPr="00C81069">
        <w:rPr>
          <w:rFonts w:ascii="Cambria" w:hAnsi="Cambria"/>
          <w:position w:val="4"/>
        </w:rPr>
        <w:t xml:space="preserve">jakości </w:t>
      </w:r>
      <w:r w:rsidRPr="00C81069">
        <w:rPr>
          <w:rFonts w:ascii="Cambria" w:hAnsi="Cambria"/>
        </w:rPr>
        <w:t xml:space="preserve">oferowanych usług </w:t>
      </w:r>
      <w:r w:rsidRPr="00C81069">
        <w:rPr>
          <w:rFonts w:ascii="Cambria" w:hAnsi="Cambria"/>
          <w:position w:val="2"/>
        </w:rPr>
        <w:t xml:space="preserve">w </w:t>
      </w:r>
      <w:r w:rsidRPr="00C81069">
        <w:rPr>
          <w:rFonts w:ascii="Cambria" w:hAnsi="Cambria"/>
        </w:rPr>
        <w:t xml:space="preserve">zakresie </w:t>
      </w:r>
      <w:r w:rsidRPr="00C81069">
        <w:rPr>
          <w:rFonts w:ascii="Cambria" w:hAnsi="Cambria"/>
          <w:position w:val="-2"/>
        </w:rPr>
        <w:t xml:space="preserve">edukacji, ochrony zdrowia, </w:t>
      </w:r>
      <w:r w:rsidRPr="00C81069">
        <w:rPr>
          <w:rFonts w:ascii="Cambria" w:hAnsi="Cambria"/>
        </w:rPr>
        <w:t xml:space="preserve">kultury oraz sportu </w:t>
      </w:r>
      <w:r w:rsidR="000750CD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i rekreacji. Wszelkie organizacyjne i inwestycyjne </w:t>
      </w:r>
      <w:r w:rsidRPr="00C81069">
        <w:rPr>
          <w:rFonts w:ascii="Cambria" w:hAnsi="Cambria"/>
          <w:position w:val="-2"/>
        </w:rPr>
        <w:t xml:space="preserve">wysiłki </w:t>
      </w:r>
      <w:r w:rsidRPr="00C81069">
        <w:rPr>
          <w:rFonts w:ascii="Cambria" w:hAnsi="Cambria"/>
        </w:rPr>
        <w:t xml:space="preserve">gminy w tym zakresie będą niewątpliwie korzystnie wpływać na poprawę wizerunku </w:t>
      </w:r>
      <w:r w:rsidR="0003257F" w:rsidRPr="00C81069">
        <w:rPr>
          <w:rFonts w:ascii="Cambria" w:hAnsi="Cambria"/>
          <w:position w:val="2"/>
        </w:rPr>
        <w:t xml:space="preserve">gminy </w:t>
      </w:r>
      <w:r w:rsidR="0003257F" w:rsidRPr="00C81069">
        <w:rPr>
          <w:rFonts w:ascii="Cambria" w:hAnsi="Cambria"/>
        </w:rPr>
        <w:t>jako</w:t>
      </w:r>
      <w:r w:rsidRPr="00C81069">
        <w:rPr>
          <w:rFonts w:ascii="Cambria" w:hAnsi="Cambria"/>
          <w:position w:val="2"/>
        </w:rPr>
        <w:t xml:space="preserve"> </w:t>
      </w:r>
      <w:r w:rsidRPr="00C81069">
        <w:rPr>
          <w:rFonts w:ascii="Cambria" w:hAnsi="Cambria"/>
        </w:rPr>
        <w:t>miejsca atrakcyjnego dla potencjalnych inwestorów i turystów.</w:t>
      </w:r>
    </w:p>
    <w:p w14:paraId="55094A4D" w14:textId="77777777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Cel </w:t>
      </w:r>
      <w:r w:rsidR="0003257F" w:rsidRPr="00C81069">
        <w:rPr>
          <w:rFonts w:ascii="Cambria" w:hAnsi="Cambria"/>
        </w:rPr>
        <w:t>2</w:t>
      </w:r>
      <w:r w:rsidRPr="00C81069">
        <w:rPr>
          <w:rFonts w:ascii="Cambria" w:hAnsi="Cambria"/>
        </w:rPr>
        <w:t xml:space="preserve">. Efektywna promocja w celu przyciągnięcia do gminy inwestorów i turystów </w:t>
      </w:r>
    </w:p>
    <w:p w14:paraId="607448E2" w14:textId="77777777" w:rsidR="002479E7" w:rsidRPr="00C81069" w:rsidRDefault="0003257F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>R</w:t>
      </w:r>
      <w:r w:rsidR="002479E7" w:rsidRPr="00C81069">
        <w:rPr>
          <w:rFonts w:ascii="Cambria" w:hAnsi="Cambria"/>
        </w:rPr>
        <w:t xml:space="preserve">ealizacja działań w ramach niniejszego celu operacyjnego ma przyczynić się do uruchomienia efektywnej i długofalowej promocji gminy ukierunkowanej na przyciągnięcie większej liczby inwestorów i turystów. </w:t>
      </w:r>
    </w:p>
    <w:p w14:paraId="681CE8EE" w14:textId="77777777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  <w:position w:val="-2"/>
        </w:rPr>
        <w:t xml:space="preserve">W swych działaniach </w:t>
      </w:r>
      <w:r w:rsidRPr="00C81069">
        <w:rPr>
          <w:rFonts w:ascii="Cambria" w:hAnsi="Cambria"/>
        </w:rPr>
        <w:t xml:space="preserve">promocyjnych gmina powinna również bardziej efektywniej </w:t>
      </w:r>
      <w:r w:rsidRPr="00C81069">
        <w:rPr>
          <w:rFonts w:ascii="Cambria" w:hAnsi="Cambria"/>
          <w:position w:val="-2"/>
        </w:rPr>
        <w:t xml:space="preserve">wykorzystywać </w:t>
      </w:r>
      <w:r w:rsidRPr="00C81069">
        <w:rPr>
          <w:rFonts w:ascii="Cambria" w:hAnsi="Cambria"/>
        </w:rPr>
        <w:t xml:space="preserve">swoją oficjalną stronę internetową. Strona ta </w:t>
      </w:r>
      <w:r w:rsidRPr="00C81069">
        <w:rPr>
          <w:rFonts w:ascii="Cambria" w:hAnsi="Cambria"/>
          <w:position w:val="2"/>
        </w:rPr>
        <w:t xml:space="preserve">powinna przede wszystkim zostać </w:t>
      </w:r>
      <w:r w:rsidRPr="00C81069">
        <w:rPr>
          <w:rFonts w:ascii="Cambria" w:hAnsi="Cambria"/>
          <w:position w:val="-2"/>
        </w:rPr>
        <w:t xml:space="preserve">unowocześniona i bardziej </w:t>
      </w:r>
      <w:r w:rsidRPr="00C81069">
        <w:rPr>
          <w:rFonts w:ascii="Cambria" w:hAnsi="Cambria"/>
        </w:rPr>
        <w:t xml:space="preserve">wyprofilowana na potrzeby zewnętrznych inwestorów i turystów. Strona </w:t>
      </w:r>
      <w:r w:rsidRPr="00C81069">
        <w:rPr>
          <w:rFonts w:ascii="Cambria" w:hAnsi="Cambria"/>
          <w:position w:val="-2"/>
        </w:rPr>
        <w:t xml:space="preserve">powinna zawierać kluczowe </w:t>
      </w:r>
      <w:r w:rsidRPr="00C81069">
        <w:rPr>
          <w:rFonts w:ascii="Cambria" w:hAnsi="Cambria"/>
        </w:rPr>
        <w:t xml:space="preserve">informacje ważne dla inwestora i turysty oraz szereg odniesień do innych </w:t>
      </w:r>
      <w:r w:rsidRPr="00C81069">
        <w:rPr>
          <w:rFonts w:ascii="Cambria" w:hAnsi="Cambria"/>
          <w:position w:val="-2"/>
        </w:rPr>
        <w:t xml:space="preserve">stron z informacjami </w:t>
      </w:r>
      <w:r w:rsidRPr="00C81069">
        <w:rPr>
          <w:rFonts w:ascii="Cambria" w:hAnsi="Cambria"/>
        </w:rPr>
        <w:t xml:space="preserve">uzupełniającymi lub rozszerzającymi. Warto również zadbać o </w:t>
      </w:r>
      <w:r w:rsidRPr="00C81069">
        <w:rPr>
          <w:rFonts w:ascii="Cambria" w:hAnsi="Cambria"/>
          <w:position w:val="2"/>
        </w:rPr>
        <w:t xml:space="preserve">większą </w:t>
      </w:r>
      <w:r w:rsidRPr="00C81069">
        <w:rPr>
          <w:rFonts w:ascii="Cambria" w:hAnsi="Cambria"/>
          <w:position w:val="-2"/>
        </w:rPr>
        <w:t xml:space="preserve">obecność </w:t>
      </w:r>
      <w:r w:rsidRPr="00C81069">
        <w:rPr>
          <w:rFonts w:ascii="Cambria" w:hAnsi="Cambria"/>
        </w:rPr>
        <w:t xml:space="preserve">gminy i </w:t>
      </w:r>
      <w:r w:rsidRPr="00C81069">
        <w:rPr>
          <w:rFonts w:ascii="Cambria" w:hAnsi="Cambria"/>
          <w:position w:val="2"/>
        </w:rPr>
        <w:t xml:space="preserve">jej </w:t>
      </w:r>
      <w:r w:rsidRPr="00C81069">
        <w:rPr>
          <w:rFonts w:ascii="Cambria" w:hAnsi="Cambria"/>
        </w:rPr>
        <w:t>oferty inwestycyjnej i turystycznej w mediach społecznościowych.</w:t>
      </w:r>
    </w:p>
    <w:p w14:paraId="3820E2B4" w14:textId="77777777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Powyższe działania są głównie ukierunkowane na przyciąganie </w:t>
      </w:r>
      <w:r w:rsidRPr="00C81069">
        <w:rPr>
          <w:rFonts w:ascii="Cambria" w:hAnsi="Cambria"/>
          <w:position w:val="-2"/>
        </w:rPr>
        <w:t xml:space="preserve">do </w:t>
      </w:r>
      <w:r w:rsidRPr="00C81069">
        <w:rPr>
          <w:rFonts w:ascii="Cambria" w:hAnsi="Cambria"/>
        </w:rPr>
        <w:t xml:space="preserve">gminy potencjalnych inwestorów i turystów i nie wyczerpują całego katalogu działań </w:t>
      </w:r>
      <w:r w:rsidRPr="00C81069">
        <w:rPr>
          <w:rFonts w:ascii="Cambria" w:hAnsi="Cambria"/>
          <w:position w:val="2"/>
        </w:rPr>
        <w:t xml:space="preserve">jakie </w:t>
      </w:r>
      <w:r w:rsidRPr="00C81069">
        <w:rPr>
          <w:rFonts w:ascii="Cambria" w:hAnsi="Cambria"/>
        </w:rPr>
        <w:t xml:space="preserve">gmina może podejmować w tym zakresie. Z pewnością w większym niż dotychczas stopniu gmina powinna </w:t>
      </w:r>
      <w:r w:rsidRPr="00C81069">
        <w:rPr>
          <w:rFonts w:ascii="Cambria" w:hAnsi="Cambria"/>
          <w:position w:val="-2"/>
        </w:rPr>
        <w:t xml:space="preserve">angażować się </w:t>
      </w:r>
      <w:r w:rsidRPr="00C81069">
        <w:rPr>
          <w:rFonts w:ascii="Cambria" w:hAnsi="Cambria"/>
        </w:rPr>
        <w:t xml:space="preserve">w inicjatywy i kampanie promocyjne organizowane przez inne instytucje (w </w:t>
      </w:r>
      <w:r w:rsidRPr="00C81069">
        <w:rPr>
          <w:rFonts w:ascii="Cambria" w:hAnsi="Cambria"/>
          <w:position w:val="-2"/>
        </w:rPr>
        <w:t xml:space="preserve">tym </w:t>
      </w:r>
      <w:r w:rsidRPr="00C81069">
        <w:rPr>
          <w:rFonts w:ascii="Cambria" w:hAnsi="Cambria"/>
        </w:rPr>
        <w:t xml:space="preserve">głównie </w:t>
      </w:r>
      <w:r w:rsidRPr="00C81069">
        <w:rPr>
          <w:rFonts w:ascii="Cambria" w:hAnsi="Cambria"/>
          <w:position w:val="-2"/>
        </w:rPr>
        <w:t xml:space="preserve">Urząd </w:t>
      </w:r>
      <w:r w:rsidRPr="00C81069">
        <w:rPr>
          <w:rFonts w:ascii="Cambria" w:hAnsi="Cambria"/>
        </w:rPr>
        <w:t>Marszałkowski Wojew</w:t>
      </w:r>
      <w:r w:rsidR="0003257F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>d</w:t>
      </w:r>
      <w:r w:rsidR="0003257F" w:rsidRPr="00C81069">
        <w:rPr>
          <w:rFonts w:ascii="Cambria" w:hAnsi="Cambria"/>
        </w:rPr>
        <w:t>zt</w:t>
      </w:r>
      <w:r w:rsidRPr="00C81069">
        <w:rPr>
          <w:rFonts w:ascii="Cambria" w:hAnsi="Cambria"/>
        </w:rPr>
        <w:t xml:space="preserve">wa Świętokrzyskiego) </w:t>
      </w:r>
      <w:r w:rsidR="0003257F" w:rsidRPr="00C81069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i wykorzystywać </w:t>
      </w:r>
      <w:r w:rsidRPr="00C81069">
        <w:rPr>
          <w:rFonts w:ascii="Cambria" w:hAnsi="Cambria"/>
          <w:position w:val="2"/>
        </w:rPr>
        <w:t xml:space="preserve">je </w:t>
      </w:r>
      <w:r w:rsidRPr="00C81069">
        <w:rPr>
          <w:rFonts w:ascii="Cambria" w:hAnsi="Cambria"/>
        </w:rPr>
        <w:t xml:space="preserve">do własnych celów promocyjnych. Uczestnictwo we wspólnych </w:t>
      </w:r>
      <w:r w:rsidRPr="00C81069">
        <w:rPr>
          <w:rFonts w:ascii="Cambria" w:hAnsi="Cambria"/>
        </w:rPr>
        <w:lastRenderedPageBreak/>
        <w:t xml:space="preserve">kampaniach promocyjnych podniesie skuteczność prowadzonych działań i </w:t>
      </w:r>
      <w:r w:rsidRPr="00C81069">
        <w:rPr>
          <w:rFonts w:ascii="Cambria" w:hAnsi="Cambria"/>
          <w:position w:val="2"/>
        </w:rPr>
        <w:t xml:space="preserve">pozwoli </w:t>
      </w:r>
      <w:r w:rsidRPr="00C81069">
        <w:rPr>
          <w:rFonts w:ascii="Cambria" w:hAnsi="Cambria"/>
        </w:rPr>
        <w:t xml:space="preserve">dotrzeć do szerszej grupy odbiorców. </w:t>
      </w:r>
    </w:p>
    <w:p w14:paraId="60A5F0F9" w14:textId="77777777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Cel </w:t>
      </w:r>
      <w:r w:rsidR="0003257F" w:rsidRPr="00C81069">
        <w:rPr>
          <w:rFonts w:ascii="Cambria" w:hAnsi="Cambria"/>
        </w:rPr>
        <w:t>3.</w:t>
      </w:r>
      <w:r w:rsidRPr="00C81069">
        <w:rPr>
          <w:rFonts w:ascii="Cambria" w:hAnsi="Cambria"/>
        </w:rPr>
        <w:t xml:space="preserve"> Poprawa dostępu przedsiębiorstw do wiedzy i usług otoczenia biznesu </w:t>
      </w:r>
    </w:p>
    <w:p w14:paraId="591A7BA3" w14:textId="5B235471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Jak wskazano w diagnozie przedsiębiorcy prowadzący swoją działalność gospodarczą na terenie gminy Daleszyce mają utrudniony dostęp do wiedzy i profesjonalnych usług otoczenia </w:t>
      </w:r>
      <w:r w:rsidRPr="00C81069">
        <w:rPr>
          <w:rFonts w:ascii="Cambria" w:hAnsi="Cambria"/>
          <w:position w:val="-2"/>
        </w:rPr>
        <w:t xml:space="preserve">biznesu. </w:t>
      </w:r>
      <w:r w:rsidRPr="00C81069">
        <w:rPr>
          <w:rFonts w:ascii="Cambria" w:hAnsi="Cambria"/>
        </w:rPr>
        <w:t xml:space="preserve">Na terenie gminy, </w:t>
      </w:r>
      <w:r w:rsidRPr="00C81069">
        <w:rPr>
          <w:rFonts w:ascii="Cambria" w:hAnsi="Cambria"/>
          <w:position w:val="2"/>
        </w:rPr>
        <w:t xml:space="preserve">jak </w:t>
      </w:r>
      <w:r w:rsidRPr="00C81069">
        <w:rPr>
          <w:rFonts w:ascii="Cambria" w:hAnsi="Cambria"/>
        </w:rPr>
        <w:t xml:space="preserve">i całym powiecie kieleckim, brakuje lokalnej instytucji otoczenia biznesu, która w sposób kompleksowy świadczyłaby usługi na rzecz przedsiębiorców. Co prawda przedsiębiorcy mają dostęp do różnych usług świadczonych przez instytucje zlokalizowane poza </w:t>
      </w:r>
      <w:r w:rsidRPr="00C81069">
        <w:rPr>
          <w:rFonts w:ascii="Cambria" w:hAnsi="Cambria"/>
          <w:position w:val="2"/>
        </w:rPr>
        <w:t xml:space="preserve">gminą </w:t>
      </w:r>
      <w:r w:rsidRPr="00C81069">
        <w:rPr>
          <w:rFonts w:ascii="Cambria" w:hAnsi="Cambria"/>
        </w:rPr>
        <w:t xml:space="preserve">i </w:t>
      </w:r>
      <w:r w:rsidRPr="00C81069">
        <w:rPr>
          <w:rFonts w:ascii="Cambria" w:hAnsi="Cambria"/>
          <w:position w:val="2"/>
        </w:rPr>
        <w:t xml:space="preserve">powiatem </w:t>
      </w:r>
      <w:r w:rsidRPr="00C81069">
        <w:rPr>
          <w:rFonts w:ascii="Cambria" w:hAnsi="Cambria"/>
        </w:rPr>
        <w:t xml:space="preserve">kieleckim, </w:t>
      </w:r>
      <w:r w:rsidRPr="00C81069">
        <w:rPr>
          <w:rFonts w:ascii="Cambria" w:hAnsi="Cambria"/>
          <w:position w:val="2"/>
        </w:rPr>
        <w:t xml:space="preserve">jednak </w:t>
      </w:r>
      <w:r w:rsidRPr="00C81069">
        <w:rPr>
          <w:rFonts w:ascii="Cambria" w:hAnsi="Cambria"/>
        </w:rPr>
        <w:t xml:space="preserve">usługi te mają charakter ogólny i nie zawsze dostosowane są do potrzeb i oczekiwań lokalnych przedsiębiorstw. Instytucje te zwykle mają zasięg regionalny krajowy </w:t>
      </w:r>
      <w:r w:rsidRPr="00C81069">
        <w:rPr>
          <w:rFonts w:ascii="Cambria" w:hAnsi="Cambria"/>
          <w:position w:val="2"/>
        </w:rPr>
        <w:t xml:space="preserve">(np. </w:t>
      </w:r>
      <w:r w:rsidRPr="00C81069">
        <w:rPr>
          <w:rFonts w:ascii="Cambria" w:hAnsi="Cambria"/>
        </w:rPr>
        <w:t xml:space="preserve">Polska Agencja Rozwoju przedsiębiorczości, Bank Gospodarstwa Krajowego, Agencja Restrukturyzacji </w:t>
      </w:r>
      <w:r w:rsidR="00C94390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i Modernizacji Rolnictwa) i oferują usługi związane głównie z dystrybucją środków unijnych na rozwój </w:t>
      </w:r>
      <w:r w:rsidRPr="00C81069">
        <w:rPr>
          <w:rFonts w:ascii="Cambria" w:hAnsi="Cambria"/>
          <w:position w:val="2"/>
        </w:rPr>
        <w:t xml:space="preserve">przedsiębiorstw </w:t>
      </w:r>
      <w:r w:rsidRPr="00C81069">
        <w:rPr>
          <w:rFonts w:ascii="Cambria" w:hAnsi="Cambria"/>
        </w:rPr>
        <w:t>i gospodarstw rolnych. Brakuje natomiast usług bardziej specjalistycznych ukierunkowanych na wsparcie przedsiębiorstw w zakresie budowania przewag konkurencyjnych, podnoszenia innowacyjności</w:t>
      </w:r>
      <w:r w:rsidR="006662B7" w:rsidRPr="00C81069">
        <w:rPr>
          <w:rFonts w:ascii="Cambria" w:hAnsi="Cambria"/>
        </w:rPr>
        <w:t>,</w:t>
      </w:r>
      <w:r w:rsidRPr="00C81069">
        <w:rPr>
          <w:rFonts w:ascii="Cambria" w:hAnsi="Cambria"/>
        </w:rPr>
        <w:t xml:space="preserve"> wchodzenia na </w:t>
      </w:r>
      <w:r w:rsidR="006662B7" w:rsidRPr="00C81069">
        <w:rPr>
          <w:rFonts w:ascii="Cambria" w:hAnsi="Cambria"/>
        </w:rPr>
        <w:t>nowe rynki</w:t>
      </w:r>
      <w:r w:rsidRPr="00C81069">
        <w:rPr>
          <w:rFonts w:ascii="Cambria" w:hAnsi="Cambria"/>
          <w:position w:val="-6"/>
        </w:rPr>
        <w:t xml:space="preserve"> </w:t>
      </w:r>
      <w:r w:rsidRPr="00C81069">
        <w:rPr>
          <w:rFonts w:ascii="Cambria" w:hAnsi="Cambria"/>
        </w:rPr>
        <w:t>zbytu</w:t>
      </w:r>
      <w:r w:rsidR="00C94390">
        <w:rPr>
          <w:rFonts w:ascii="Cambria" w:hAnsi="Cambria"/>
        </w:rPr>
        <w:t>, współpracy z instytucjami wspomagającymi rozwój działalności (np. Kielecki Park Technologiczny)</w:t>
      </w:r>
      <w:r w:rsidRPr="00C81069">
        <w:rPr>
          <w:rFonts w:ascii="Cambria" w:hAnsi="Cambria"/>
        </w:rPr>
        <w:t xml:space="preserve"> czy też radzenia sobie z obowiązującymi wymogami </w:t>
      </w:r>
      <w:r w:rsidR="00C94390">
        <w:rPr>
          <w:rFonts w:ascii="Cambria" w:hAnsi="Cambria"/>
        </w:rPr>
        <w:br/>
      </w:r>
      <w:r w:rsidRPr="00C81069">
        <w:rPr>
          <w:rFonts w:ascii="Cambria" w:hAnsi="Cambria"/>
        </w:rPr>
        <w:t>i normami (np. w zakresie ochrony środowiska, prawa konsumenckiego, ochrony danych osobowych</w:t>
      </w:r>
      <w:r w:rsidR="000750CD">
        <w:rPr>
          <w:rFonts w:ascii="Cambria" w:hAnsi="Cambria"/>
        </w:rPr>
        <w:t xml:space="preserve"> </w:t>
      </w:r>
      <w:r w:rsidRPr="00C81069">
        <w:rPr>
          <w:rFonts w:ascii="Cambria" w:hAnsi="Cambria"/>
        </w:rPr>
        <w:t xml:space="preserve">itp.). </w:t>
      </w:r>
    </w:p>
    <w:p w14:paraId="68060DBB" w14:textId="77777777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Kierunkiem działania w zakresie </w:t>
      </w:r>
      <w:r w:rsidRPr="00C81069">
        <w:rPr>
          <w:rFonts w:ascii="Cambria" w:hAnsi="Cambria"/>
          <w:position w:val="2"/>
        </w:rPr>
        <w:t xml:space="preserve">poprawy </w:t>
      </w:r>
      <w:r w:rsidRPr="00C81069">
        <w:rPr>
          <w:rFonts w:ascii="Cambria" w:hAnsi="Cambria"/>
          <w:position w:val="-2"/>
        </w:rPr>
        <w:t xml:space="preserve">dostępności </w:t>
      </w:r>
      <w:r w:rsidRPr="00C81069">
        <w:rPr>
          <w:rFonts w:ascii="Cambria" w:hAnsi="Cambria"/>
        </w:rPr>
        <w:t xml:space="preserve">przedsiębiorców do usług otoczenia biznesu powinno być </w:t>
      </w:r>
      <w:r w:rsidRPr="00C81069">
        <w:rPr>
          <w:rFonts w:ascii="Cambria" w:hAnsi="Cambria"/>
          <w:position w:val="2"/>
        </w:rPr>
        <w:t xml:space="preserve">przede </w:t>
      </w:r>
      <w:r w:rsidRPr="00C81069">
        <w:rPr>
          <w:rFonts w:ascii="Cambria" w:hAnsi="Cambria"/>
        </w:rPr>
        <w:t xml:space="preserve">wszystkim usprawnienie </w:t>
      </w:r>
      <w:r w:rsidRPr="00C81069">
        <w:rPr>
          <w:rFonts w:ascii="Cambria" w:hAnsi="Cambria"/>
          <w:position w:val="-2"/>
        </w:rPr>
        <w:t xml:space="preserve">istniejącego systemu obsługi biznesu </w:t>
      </w:r>
      <w:r w:rsidRPr="00C81069">
        <w:rPr>
          <w:rFonts w:ascii="Cambria" w:hAnsi="Cambria"/>
        </w:rPr>
        <w:t xml:space="preserve">w gminie i jego otwarcie na nowe wyzwania i oczekiwania przedsiębiorców. W </w:t>
      </w:r>
      <w:r w:rsidRPr="00C81069">
        <w:rPr>
          <w:rFonts w:ascii="Cambria" w:hAnsi="Cambria"/>
          <w:position w:val="-2"/>
        </w:rPr>
        <w:t xml:space="preserve">tym </w:t>
      </w:r>
      <w:r w:rsidRPr="00C81069">
        <w:rPr>
          <w:rFonts w:ascii="Cambria" w:hAnsi="Cambria"/>
        </w:rPr>
        <w:t xml:space="preserve">celu władze gminy powinny doprowadzić do utworzenia stałej </w:t>
      </w:r>
      <w:r w:rsidRPr="00C81069">
        <w:rPr>
          <w:rFonts w:ascii="Cambria" w:hAnsi="Cambria"/>
          <w:position w:val="2"/>
        </w:rPr>
        <w:t xml:space="preserve">platformy </w:t>
      </w:r>
      <w:r w:rsidRPr="00C81069">
        <w:rPr>
          <w:rFonts w:ascii="Cambria" w:hAnsi="Cambria"/>
          <w:position w:val="-2"/>
        </w:rPr>
        <w:t xml:space="preserve">współpracy ze środowiskiem </w:t>
      </w:r>
      <w:r w:rsidRPr="00C81069">
        <w:rPr>
          <w:rFonts w:ascii="Cambria" w:hAnsi="Cambria"/>
        </w:rPr>
        <w:t xml:space="preserve">biznesu, a także zorganizowania dla przedsiębiorców stałego </w:t>
      </w:r>
      <w:r w:rsidRPr="00C81069">
        <w:rPr>
          <w:rFonts w:ascii="Cambria" w:hAnsi="Cambria"/>
          <w:position w:val="2"/>
        </w:rPr>
        <w:t xml:space="preserve">punktu </w:t>
      </w:r>
      <w:r w:rsidRPr="00C81069">
        <w:rPr>
          <w:rFonts w:ascii="Cambria" w:hAnsi="Cambria"/>
          <w:position w:val="-2"/>
        </w:rPr>
        <w:t xml:space="preserve">informacyjno-doradczego, </w:t>
      </w:r>
      <w:r w:rsidRPr="00C81069">
        <w:rPr>
          <w:rFonts w:ascii="Cambria" w:hAnsi="Cambria"/>
        </w:rPr>
        <w:t xml:space="preserve">w którym będzie dostępna aktualna informacja nt. różnych form </w:t>
      </w:r>
      <w:r w:rsidRPr="00C81069">
        <w:rPr>
          <w:rFonts w:ascii="Cambria" w:hAnsi="Cambria"/>
          <w:position w:val="2"/>
        </w:rPr>
        <w:t xml:space="preserve">wsparcia </w:t>
      </w:r>
      <w:r w:rsidRPr="00C81069">
        <w:rPr>
          <w:rFonts w:ascii="Cambria" w:hAnsi="Cambria"/>
          <w:position w:val="-2"/>
        </w:rPr>
        <w:t xml:space="preserve">przedsiębiorczości ze środków </w:t>
      </w:r>
      <w:r w:rsidRPr="00C81069">
        <w:rPr>
          <w:rFonts w:ascii="Cambria" w:hAnsi="Cambria"/>
        </w:rPr>
        <w:t xml:space="preserve">publicznych (krajowych i unijnych). Pracownicy punktu </w:t>
      </w:r>
      <w:r w:rsidRPr="00C81069">
        <w:rPr>
          <w:rFonts w:ascii="Cambria" w:hAnsi="Cambria"/>
          <w:position w:val="-2"/>
        </w:rPr>
        <w:t xml:space="preserve">informacyjnego </w:t>
      </w:r>
      <w:r w:rsidRPr="00C81069">
        <w:rPr>
          <w:rFonts w:ascii="Cambria" w:hAnsi="Cambria"/>
        </w:rPr>
        <w:t xml:space="preserve">powinni blisko współpracować z innymi działającymi w mieście i </w:t>
      </w:r>
      <w:r w:rsidRPr="00C81069">
        <w:rPr>
          <w:rFonts w:ascii="Cambria" w:hAnsi="Cambria"/>
          <w:position w:val="2"/>
        </w:rPr>
        <w:t xml:space="preserve">powiecie </w:t>
      </w:r>
      <w:r w:rsidRPr="00C81069">
        <w:rPr>
          <w:rFonts w:ascii="Cambria" w:hAnsi="Cambria"/>
          <w:position w:val="-2"/>
        </w:rPr>
        <w:t xml:space="preserve">instytucjami obsługującymi </w:t>
      </w:r>
      <w:r w:rsidRPr="00C81069">
        <w:rPr>
          <w:rFonts w:ascii="Cambria" w:hAnsi="Cambria"/>
        </w:rPr>
        <w:t xml:space="preserve">pomioty gospodarcze, w tym z Powiatowym Urzędem Pracy, Agencji Restrukturyzacji </w:t>
      </w:r>
      <w:r w:rsidR="006662B7" w:rsidRPr="00C81069">
        <w:rPr>
          <w:rFonts w:ascii="Cambria" w:hAnsi="Cambria"/>
        </w:rPr>
        <w:br/>
      </w:r>
      <w:r w:rsidRPr="00C81069">
        <w:rPr>
          <w:rFonts w:ascii="Cambria" w:hAnsi="Cambria"/>
        </w:rPr>
        <w:lastRenderedPageBreak/>
        <w:t>i Modernizacji Rolnictwa</w:t>
      </w:r>
      <w:r w:rsidR="009F1F33" w:rsidRPr="009F1F33">
        <w:rPr>
          <w:rFonts w:ascii="Cambria" w:hAnsi="Cambria"/>
          <w:color w:val="FF0000"/>
        </w:rPr>
        <w:t>,</w:t>
      </w:r>
      <w:r w:rsidRPr="00C81069">
        <w:rPr>
          <w:rFonts w:ascii="Cambria" w:hAnsi="Cambria"/>
        </w:rPr>
        <w:t xml:space="preserve"> Ośrodkiem Doradztwa Rolniczego. </w:t>
      </w:r>
      <w:r w:rsidRPr="00C81069">
        <w:rPr>
          <w:rFonts w:ascii="Cambria" w:hAnsi="Cambria"/>
          <w:position w:val="2"/>
        </w:rPr>
        <w:t xml:space="preserve">Punkt informacyjny </w:t>
      </w:r>
      <w:r w:rsidRPr="00C81069">
        <w:rPr>
          <w:rFonts w:ascii="Cambria" w:hAnsi="Cambria"/>
          <w:position w:val="-2"/>
        </w:rPr>
        <w:t xml:space="preserve">mógłby również </w:t>
      </w:r>
      <w:r w:rsidRPr="00C81069">
        <w:rPr>
          <w:rFonts w:ascii="Cambria" w:hAnsi="Cambria"/>
        </w:rPr>
        <w:t xml:space="preserve">zająć się organizacją cyklicznych spotkań z </w:t>
      </w:r>
      <w:r w:rsidRPr="00C81069">
        <w:rPr>
          <w:rFonts w:ascii="Cambria" w:hAnsi="Cambria"/>
          <w:position w:val="2"/>
        </w:rPr>
        <w:t xml:space="preserve">przedsiębiorcami, </w:t>
      </w:r>
      <w:r w:rsidRPr="00C81069">
        <w:rPr>
          <w:rFonts w:ascii="Cambria" w:hAnsi="Cambria"/>
        </w:rPr>
        <w:t xml:space="preserve">zapraszając na </w:t>
      </w:r>
      <w:r w:rsidRPr="00C81069">
        <w:rPr>
          <w:rFonts w:ascii="Cambria" w:hAnsi="Cambria"/>
          <w:position w:val="-2"/>
        </w:rPr>
        <w:t xml:space="preserve">spotkania doradców </w:t>
      </w:r>
      <w:r w:rsidRPr="00C81069">
        <w:rPr>
          <w:rFonts w:ascii="Cambria" w:hAnsi="Cambria"/>
        </w:rPr>
        <w:t xml:space="preserve">i ekspertów zewnętrznych, którzy w formie wykładów lub warsztatów mogliby </w:t>
      </w:r>
      <w:r w:rsidRPr="00C81069">
        <w:rPr>
          <w:rFonts w:ascii="Cambria" w:hAnsi="Cambria"/>
          <w:position w:val="-2"/>
        </w:rPr>
        <w:t xml:space="preserve">uzupełniać </w:t>
      </w:r>
      <w:r w:rsidRPr="00C81069">
        <w:rPr>
          <w:rFonts w:ascii="Cambria" w:hAnsi="Cambria"/>
        </w:rPr>
        <w:t xml:space="preserve">bieżącą ofertę informacyjno-doradczą </w:t>
      </w:r>
      <w:r w:rsidRPr="00C81069">
        <w:rPr>
          <w:rFonts w:ascii="Cambria" w:hAnsi="Cambria"/>
          <w:position w:val="2"/>
        </w:rPr>
        <w:t xml:space="preserve">punktu </w:t>
      </w:r>
      <w:r w:rsidRPr="00C81069">
        <w:rPr>
          <w:rFonts w:ascii="Cambria" w:hAnsi="Cambria"/>
        </w:rPr>
        <w:t xml:space="preserve">informacyjnego. </w:t>
      </w:r>
    </w:p>
    <w:p w14:paraId="4B499FE4" w14:textId="77777777" w:rsidR="006662B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Większość z proponowanych powyżej działań powinna być zainicjowana przez gminę </w:t>
      </w:r>
      <w:r w:rsidR="006662B7" w:rsidRPr="00C81069">
        <w:rPr>
          <w:rFonts w:ascii="Cambria" w:hAnsi="Cambria"/>
        </w:rPr>
        <w:br/>
      </w:r>
      <w:r w:rsidRPr="00C81069">
        <w:rPr>
          <w:rFonts w:ascii="Cambria" w:hAnsi="Cambria"/>
          <w:position w:val="2"/>
        </w:rPr>
        <w:t xml:space="preserve">i prowadzona </w:t>
      </w:r>
      <w:r w:rsidRPr="00C81069">
        <w:rPr>
          <w:rFonts w:ascii="Cambria" w:hAnsi="Cambria"/>
        </w:rPr>
        <w:t xml:space="preserve">w bliskiej współpracy z lokalnie działającymi instytucjami otoczenia biznesu. Ich </w:t>
      </w:r>
      <w:r w:rsidRPr="00C81069">
        <w:rPr>
          <w:rFonts w:ascii="Cambria" w:hAnsi="Cambria"/>
          <w:position w:val="2"/>
        </w:rPr>
        <w:t xml:space="preserve">pomyślna </w:t>
      </w:r>
      <w:r w:rsidRPr="00C81069">
        <w:rPr>
          <w:rFonts w:ascii="Cambria" w:hAnsi="Cambria"/>
        </w:rPr>
        <w:t xml:space="preserve">realizacja powinna przyczynić się do poprawy dostępu przedsiębiorców </w:t>
      </w:r>
      <w:r w:rsidRPr="00C81069">
        <w:rPr>
          <w:rFonts w:ascii="Cambria" w:hAnsi="Cambria"/>
          <w:position w:val="-2"/>
        </w:rPr>
        <w:t xml:space="preserve">aktualnej </w:t>
      </w:r>
      <w:r w:rsidRPr="00C81069">
        <w:rPr>
          <w:rFonts w:ascii="Cambria" w:hAnsi="Cambria"/>
        </w:rPr>
        <w:t xml:space="preserve">wiedzy oraz usług doradczo-szkoleniowych, co w dłuższej perspektywie </w:t>
      </w:r>
      <w:r w:rsidRPr="00C81069">
        <w:rPr>
          <w:rFonts w:ascii="Cambria" w:hAnsi="Cambria"/>
          <w:position w:val="-2"/>
        </w:rPr>
        <w:t xml:space="preserve">może mieć korzystny wpływ na ich </w:t>
      </w:r>
      <w:r w:rsidRPr="00C81069">
        <w:rPr>
          <w:rFonts w:ascii="Cambria" w:hAnsi="Cambria"/>
        </w:rPr>
        <w:t xml:space="preserve">konkurencyjności i zdolności do dalszego rozwoju. </w:t>
      </w:r>
    </w:p>
    <w:p w14:paraId="6287C950" w14:textId="77777777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Cel </w:t>
      </w:r>
      <w:r w:rsidR="006662B7" w:rsidRPr="00C81069">
        <w:rPr>
          <w:rFonts w:ascii="Cambria" w:hAnsi="Cambria"/>
        </w:rPr>
        <w:t>4.</w:t>
      </w:r>
      <w:r w:rsidRPr="00C81069">
        <w:rPr>
          <w:rFonts w:ascii="Cambria" w:hAnsi="Cambria"/>
        </w:rPr>
        <w:t xml:space="preserve"> Wzmocnienie konkurencyjności działających podmiotów gospodarczych w gminie </w:t>
      </w:r>
    </w:p>
    <w:p w14:paraId="0E42F9F3" w14:textId="77777777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Z przeprowadzonych analiz i badań wynika, iż lokalni przedsiębiorcy </w:t>
      </w:r>
      <w:r w:rsidRPr="00C81069">
        <w:rPr>
          <w:rFonts w:ascii="Cambria" w:hAnsi="Cambria"/>
          <w:position w:val="-2"/>
        </w:rPr>
        <w:t xml:space="preserve">oraz rolnicy </w:t>
      </w:r>
      <w:r w:rsidRPr="00C81069">
        <w:rPr>
          <w:rFonts w:ascii="Cambria" w:hAnsi="Cambria"/>
        </w:rPr>
        <w:t xml:space="preserve">prowadzący </w:t>
      </w:r>
      <w:r w:rsidRPr="00C81069">
        <w:rPr>
          <w:rFonts w:ascii="Cambria" w:hAnsi="Cambria"/>
          <w:position w:val="2"/>
        </w:rPr>
        <w:t xml:space="preserve">gospodarstwa </w:t>
      </w:r>
      <w:r w:rsidRPr="00C81069">
        <w:rPr>
          <w:rFonts w:ascii="Cambria" w:hAnsi="Cambria"/>
        </w:rPr>
        <w:t xml:space="preserve">rolne borykają się z szeregiem problemów i barier, które skutecznie ograniczają ich konkurencyjność i perspektywy stabilnego rozwoju. Zdecydowana większość przedsiębiorstw funkcjonuje </w:t>
      </w:r>
      <w:r w:rsidR="006662B7" w:rsidRPr="00C81069">
        <w:rPr>
          <w:rFonts w:ascii="Cambria" w:hAnsi="Cambria"/>
        </w:rPr>
        <w:t>na rynku</w:t>
      </w:r>
      <w:r w:rsidRPr="00C81069">
        <w:rPr>
          <w:rFonts w:ascii="Cambria" w:hAnsi="Cambria"/>
          <w:position w:val="-4"/>
        </w:rPr>
        <w:t xml:space="preserve"> </w:t>
      </w:r>
      <w:r w:rsidRPr="00C81069">
        <w:rPr>
          <w:rFonts w:ascii="Cambria" w:hAnsi="Cambria"/>
        </w:rPr>
        <w:t xml:space="preserve">lokalnym i działa </w:t>
      </w:r>
      <w:r w:rsidR="006662B7" w:rsidRPr="00C81069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w branżach o niskim stopniu zaawansowania technologicznego. Najwięcej firm działa </w:t>
      </w:r>
      <w:r w:rsidR="006662B7" w:rsidRPr="00C81069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w branży usługowej </w:t>
      </w:r>
      <w:r w:rsidR="006662B7" w:rsidRPr="00C81069">
        <w:rPr>
          <w:rFonts w:ascii="Cambria" w:hAnsi="Cambria"/>
        </w:rPr>
        <w:t>związanej głównie</w:t>
      </w:r>
      <w:r w:rsidRPr="00C81069">
        <w:rPr>
          <w:rFonts w:ascii="Cambria" w:hAnsi="Cambria"/>
          <w:position w:val="-6"/>
        </w:rPr>
        <w:t xml:space="preserve"> </w:t>
      </w:r>
      <w:r w:rsidRPr="00C81069">
        <w:rPr>
          <w:rFonts w:ascii="Cambria" w:hAnsi="Cambria"/>
        </w:rPr>
        <w:t xml:space="preserve">z handlem, transportem, naprawami, budownictwem i rolnictwem. Tylko niewielki odsetek firm działa w branżach zaawansowanych technologii i ma w swojej ofercie produkty, sprzedawane </w:t>
      </w:r>
      <w:r w:rsidR="006662B7" w:rsidRPr="00C81069">
        <w:rPr>
          <w:rFonts w:ascii="Cambria" w:hAnsi="Cambria"/>
        </w:rPr>
        <w:t>na rynku</w:t>
      </w:r>
      <w:r w:rsidRPr="00C81069">
        <w:rPr>
          <w:rFonts w:ascii="Cambria" w:hAnsi="Cambria"/>
          <w:position w:val="-4"/>
        </w:rPr>
        <w:t xml:space="preserve"> </w:t>
      </w:r>
      <w:r w:rsidRPr="00C81069">
        <w:rPr>
          <w:rFonts w:ascii="Cambria" w:hAnsi="Cambria"/>
        </w:rPr>
        <w:t>krajowym. Pozostałym firmom brakuje takich produkt</w:t>
      </w:r>
      <w:r w:rsidR="006662B7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 rynkowych i są z natury rzeczy skazane na konkurowanie na mało rozwojowym rynku lokalnym. </w:t>
      </w:r>
    </w:p>
    <w:p w14:paraId="3A7BAABB" w14:textId="14B69DBB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Do innych słabości </w:t>
      </w:r>
      <w:r w:rsidR="006662B7" w:rsidRPr="00C81069">
        <w:rPr>
          <w:rFonts w:ascii="Cambria" w:hAnsi="Cambria"/>
        </w:rPr>
        <w:t>lokalnych</w:t>
      </w:r>
      <w:r w:rsidRPr="00C81069">
        <w:rPr>
          <w:rFonts w:ascii="Cambria" w:hAnsi="Cambria"/>
        </w:rPr>
        <w:t xml:space="preserve"> przedsiębiorstw o charakterze strukturalnym należy m.in. zaliczyć</w:t>
      </w:r>
      <w:r w:rsidRPr="00C81069">
        <w:rPr>
          <w:rFonts w:ascii="Cambria" w:hAnsi="Cambria"/>
          <w:position w:val="2"/>
        </w:rPr>
        <w:t xml:space="preserve"> </w:t>
      </w:r>
      <w:r w:rsidRPr="00C81069">
        <w:rPr>
          <w:rFonts w:ascii="Cambria" w:hAnsi="Cambria"/>
        </w:rPr>
        <w:t xml:space="preserve">stosunkowo wysoki stopień zużycia </w:t>
      </w:r>
      <w:r w:rsidRPr="00C81069">
        <w:rPr>
          <w:rFonts w:ascii="Cambria" w:hAnsi="Cambria"/>
          <w:position w:val="2"/>
        </w:rPr>
        <w:t xml:space="preserve">(dekapitalizacji) </w:t>
      </w:r>
      <w:r w:rsidRPr="00C81069">
        <w:rPr>
          <w:rFonts w:ascii="Cambria" w:hAnsi="Cambria"/>
        </w:rPr>
        <w:t xml:space="preserve">środków </w:t>
      </w:r>
      <w:r w:rsidRPr="00C81069">
        <w:rPr>
          <w:rFonts w:ascii="Cambria" w:hAnsi="Cambria"/>
          <w:position w:val="2"/>
        </w:rPr>
        <w:t xml:space="preserve">produkcji </w:t>
      </w:r>
      <w:r w:rsidR="006662B7" w:rsidRPr="00C81069">
        <w:rPr>
          <w:rFonts w:ascii="Cambria" w:hAnsi="Cambria"/>
          <w:position w:val="2"/>
        </w:rPr>
        <w:br/>
      </w:r>
      <w:r w:rsidRPr="00C81069">
        <w:rPr>
          <w:rFonts w:ascii="Cambria" w:hAnsi="Cambria"/>
        </w:rPr>
        <w:t xml:space="preserve">i </w:t>
      </w:r>
      <w:r w:rsidRPr="00C81069">
        <w:rPr>
          <w:rFonts w:ascii="Cambria" w:hAnsi="Cambria"/>
          <w:position w:val="2"/>
        </w:rPr>
        <w:t xml:space="preserve">(budynków, </w:t>
      </w:r>
      <w:r w:rsidRPr="00C81069">
        <w:rPr>
          <w:rFonts w:ascii="Cambria" w:hAnsi="Cambria"/>
        </w:rPr>
        <w:t xml:space="preserve">maszyn i urządzeń) oraz brak możliwości ich odtworzenia </w:t>
      </w:r>
      <w:r w:rsidRPr="00C81069">
        <w:rPr>
          <w:rFonts w:ascii="Cambria" w:hAnsi="Cambria"/>
          <w:position w:val="2"/>
        </w:rPr>
        <w:t xml:space="preserve">(odnowy) </w:t>
      </w:r>
      <w:r w:rsidR="006662B7" w:rsidRPr="00C81069">
        <w:rPr>
          <w:rFonts w:ascii="Cambria" w:hAnsi="Cambria"/>
          <w:position w:val="2"/>
        </w:rPr>
        <w:br/>
      </w:r>
      <w:r w:rsidRPr="00C81069">
        <w:rPr>
          <w:rFonts w:ascii="Cambria" w:hAnsi="Cambria"/>
        </w:rPr>
        <w:t xml:space="preserve">z uzyskiwanych dochodów z bieżącej </w:t>
      </w:r>
      <w:r w:rsidR="006662B7" w:rsidRPr="00C81069">
        <w:rPr>
          <w:rFonts w:ascii="Cambria" w:hAnsi="Cambria"/>
        </w:rPr>
        <w:t>działalności</w:t>
      </w:r>
      <w:r w:rsidRPr="00C81069">
        <w:rPr>
          <w:rFonts w:ascii="Cambria" w:hAnsi="Cambria"/>
        </w:rPr>
        <w:t xml:space="preserve"> gospodarczej; brak wśród przedsiębiorców wizji rozwoju własnej firmy połączony często z niską wiedzą </w:t>
      </w:r>
      <w:r w:rsidR="006662B7" w:rsidRPr="00C81069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i kwalifikacjami w zakresie zarządzania </w:t>
      </w:r>
      <w:r w:rsidRPr="00C81069">
        <w:rPr>
          <w:rFonts w:ascii="Cambria" w:hAnsi="Cambria"/>
          <w:position w:val="2"/>
        </w:rPr>
        <w:t xml:space="preserve">(przedsiębiorstwem, </w:t>
      </w:r>
      <w:r w:rsidRPr="00C81069">
        <w:rPr>
          <w:rFonts w:ascii="Cambria" w:hAnsi="Cambria"/>
        </w:rPr>
        <w:t xml:space="preserve">kadrami, procesami produkcyjnymi, logistyka, sprzedaż itp.); narastające trudności z zatrudnieniem </w:t>
      </w:r>
      <w:r w:rsidR="006662B7" w:rsidRPr="00C81069">
        <w:rPr>
          <w:rFonts w:ascii="Cambria" w:hAnsi="Cambria"/>
        </w:rPr>
        <w:br/>
      </w:r>
      <w:r w:rsidRPr="00C81069">
        <w:rPr>
          <w:rFonts w:ascii="Cambria" w:hAnsi="Cambria"/>
        </w:rPr>
        <w:t>i utrzymaniem wysoko wykwalifikowanych pracowników;</w:t>
      </w:r>
      <w:r w:rsidRPr="00C81069">
        <w:rPr>
          <w:rFonts w:ascii="Cambria" w:hAnsi="Cambria"/>
          <w:position w:val="2"/>
        </w:rPr>
        <w:t xml:space="preserve"> </w:t>
      </w:r>
      <w:r w:rsidRPr="00C81069">
        <w:rPr>
          <w:rFonts w:ascii="Cambria" w:hAnsi="Cambria"/>
        </w:rPr>
        <w:t xml:space="preserve">niezadawalająca </w:t>
      </w:r>
      <w:r w:rsidRPr="00C81069">
        <w:rPr>
          <w:rFonts w:ascii="Cambria" w:hAnsi="Cambria"/>
          <w:position w:val="2"/>
        </w:rPr>
        <w:t xml:space="preserve">jakość </w:t>
      </w:r>
      <w:r w:rsidRPr="00C81069">
        <w:rPr>
          <w:rFonts w:ascii="Cambria" w:hAnsi="Cambria"/>
        </w:rPr>
        <w:lastRenderedPageBreak/>
        <w:t xml:space="preserve">oferowanych produktów i usług, co często wiąże się z niską innowacyjnością procesów produkcyjnych, itp.; utrudniony dostęp do </w:t>
      </w:r>
      <w:r w:rsidR="006662B7" w:rsidRPr="00C81069">
        <w:rPr>
          <w:rFonts w:ascii="Cambria" w:hAnsi="Cambria"/>
        </w:rPr>
        <w:t>ponadlokalnych rynków</w:t>
      </w:r>
      <w:r w:rsidRPr="00C81069">
        <w:rPr>
          <w:rFonts w:ascii="Cambria" w:hAnsi="Cambria"/>
          <w:position w:val="-4"/>
        </w:rPr>
        <w:t xml:space="preserve"> </w:t>
      </w:r>
      <w:r w:rsidRPr="00C81069">
        <w:rPr>
          <w:rFonts w:ascii="Cambria" w:hAnsi="Cambria"/>
        </w:rPr>
        <w:t xml:space="preserve">zbytu i trudności </w:t>
      </w:r>
      <w:r w:rsidR="000750CD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w poruszaniu się po tych rynkach. </w:t>
      </w:r>
    </w:p>
    <w:p w14:paraId="35519E67" w14:textId="77777777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Większość ze wskazanych powyżej barier rozwoju przedsiębiorcy muszą </w:t>
      </w:r>
      <w:r w:rsidRPr="00C81069">
        <w:rPr>
          <w:rFonts w:ascii="Cambria" w:hAnsi="Cambria"/>
          <w:position w:val="2"/>
        </w:rPr>
        <w:t xml:space="preserve">przezwyciężać </w:t>
      </w:r>
      <w:r w:rsidRPr="00C81069">
        <w:rPr>
          <w:rFonts w:ascii="Cambria" w:hAnsi="Cambria"/>
        </w:rPr>
        <w:t>sami we własnym zakresie lub w bliskiej wsp</w:t>
      </w:r>
      <w:r w:rsidR="006662B7" w:rsidRPr="00C81069">
        <w:rPr>
          <w:rFonts w:ascii="Cambria" w:hAnsi="Cambria"/>
        </w:rPr>
        <w:t>ół</w:t>
      </w:r>
      <w:r w:rsidRPr="00C81069">
        <w:rPr>
          <w:rFonts w:ascii="Cambria" w:hAnsi="Cambria"/>
        </w:rPr>
        <w:t xml:space="preserve">pracy z instytucjami otoczenia biznesu. Rola samorządu lokalnego </w:t>
      </w:r>
      <w:r w:rsidRPr="00C81069">
        <w:rPr>
          <w:rFonts w:ascii="Cambria" w:hAnsi="Cambria"/>
          <w:position w:val="2"/>
        </w:rPr>
        <w:t xml:space="preserve">jest </w:t>
      </w:r>
      <w:r w:rsidRPr="00C81069">
        <w:rPr>
          <w:rFonts w:ascii="Cambria" w:hAnsi="Cambria"/>
        </w:rPr>
        <w:t xml:space="preserve">w tym zakresie ograniczona. Jedynymi instrumentami oddziaływania władz </w:t>
      </w:r>
      <w:r w:rsidRPr="00C81069">
        <w:rPr>
          <w:rFonts w:ascii="Cambria" w:hAnsi="Cambria"/>
          <w:position w:val="2"/>
        </w:rPr>
        <w:t xml:space="preserve">gminnych </w:t>
      </w:r>
      <w:r w:rsidRPr="00C81069">
        <w:rPr>
          <w:rFonts w:ascii="Cambria" w:hAnsi="Cambria"/>
        </w:rPr>
        <w:t xml:space="preserve">na poprawę konkurencyjności lokalnych przedsiębiorstw mogą być działania w zakresie lepszego dostępu przedsiębiorstw </w:t>
      </w:r>
      <w:r w:rsidRPr="00C81069">
        <w:rPr>
          <w:rFonts w:ascii="Cambria" w:hAnsi="Cambria"/>
          <w:position w:val="-2"/>
        </w:rPr>
        <w:t xml:space="preserve">do </w:t>
      </w:r>
      <w:r w:rsidRPr="00C81069">
        <w:rPr>
          <w:rFonts w:ascii="Cambria" w:hAnsi="Cambria"/>
        </w:rPr>
        <w:t xml:space="preserve">informacji i usług otoczenia biznesu czy też kreowanie przyjaznej dla lokalnego biznesu polityki podatkowej. Władze </w:t>
      </w:r>
      <w:r w:rsidRPr="00C81069">
        <w:rPr>
          <w:rFonts w:ascii="Cambria" w:hAnsi="Cambria"/>
          <w:position w:val="2"/>
        </w:rPr>
        <w:t xml:space="preserve">gminne </w:t>
      </w:r>
      <w:r w:rsidRPr="00C81069">
        <w:rPr>
          <w:rFonts w:ascii="Cambria" w:hAnsi="Cambria"/>
        </w:rPr>
        <w:t xml:space="preserve">mogą również podejmować działania prowadzące do większej integracji lokalnego biznesu, a także dbać o właściwą infrastrukturę do prowadzenia działalności gospodarczej </w:t>
      </w:r>
      <w:r w:rsidRPr="00C81069">
        <w:rPr>
          <w:rFonts w:ascii="Cambria" w:hAnsi="Cambria"/>
          <w:position w:val="2"/>
        </w:rPr>
        <w:t xml:space="preserve">(tereny </w:t>
      </w:r>
      <w:r w:rsidRPr="00C81069">
        <w:rPr>
          <w:rFonts w:ascii="Cambria" w:hAnsi="Cambria"/>
        </w:rPr>
        <w:t xml:space="preserve">inwestycyjne, lokale, media, drogi itp.). </w:t>
      </w:r>
    </w:p>
    <w:p w14:paraId="1736A06D" w14:textId="3CCDD54B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Kluczem do pomyślnej realizacji powyższych </w:t>
      </w:r>
      <w:r w:rsidRPr="00C81069">
        <w:rPr>
          <w:rFonts w:ascii="Cambria" w:hAnsi="Cambria"/>
          <w:position w:val="-2"/>
        </w:rPr>
        <w:t xml:space="preserve">działań będzie bliska współpraca gminy </w:t>
      </w:r>
      <w:r w:rsidR="006662B7" w:rsidRPr="00C81069">
        <w:rPr>
          <w:rFonts w:ascii="Cambria" w:hAnsi="Cambria"/>
          <w:position w:val="-2"/>
        </w:rPr>
        <w:br/>
      </w:r>
      <w:r w:rsidRPr="00C81069">
        <w:rPr>
          <w:rFonts w:ascii="Cambria" w:hAnsi="Cambria"/>
          <w:position w:val="-2"/>
        </w:rPr>
        <w:t xml:space="preserve">z </w:t>
      </w:r>
      <w:r w:rsidRPr="00C81069">
        <w:rPr>
          <w:rFonts w:ascii="Cambria" w:hAnsi="Cambria"/>
        </w:rPr>
        <w:t xml:space="preserve">podmiotami gospodarczymi (przedsiębiorstwami, </w:t>
      </w:r>
      <w:r w:rsidRPr="00C81069">
        <w:rPr>
          <w:rFonts w:ascii="Cambria" w:hAnsi="Cambria"/>
          <w:position w:val="-2"/>
        </w:rPr>
        <w:t xml:space="preserve">rolnikami), które będą miały pomysł </w:t>
      </w:r>
      <w:r w:rsidRPr="00C81069">
        <w:rPr>
          <w:rFonts w:ascii="Cambria" w:hAnsi="Cambria"/>
          <w:position w:val="-4"/>
        </w:rPr>
        <w:t xml:space="preserve">na rozwój </w:t>
      </w:r>
      <w:r w:rsidRPr="00C81069">
        <w:rPr>
          <w:rFonts w:ascii="Cambria" w:hAnsi="Cambria"/>
          <w:position w:val="2"/>
        </w:rPr>
        <w:t xml:space="preserve">swojej </w:t>
      </w:r>
      <w:r w:rsidRPr="00C81069">
        <w:rPr>
          <w:rFonts w:ascii="Cambria" w:hAnsi="Cambria"/>
        </w:rPr>
        <w:t xml:space="preserve">firmy lub </w:t>
      </w:r>
      <w:r w:rsidRPr="00C81069">
        <w:rPr>
          <w:rFonts w:ascii="Cambria" w:hAnsi="Cambria"/>
          <w:position w:val="2"/>
        </w:rPr>
        <w:t xml:space="preserve">gospodarstwa </w:t>
      </w:r>
      <w:r w:rsidRPr="00C81069">
        <w:rPr>
          <w:rFonts w:ascii="Cambria" w:hAnsi="Cambria"/>
        </w:rPr>
        <w:t xml:space="preserve">i podejmą wysiłek organizacyjny </w:t>
      </w:r>
      <w:r w:rsidR="000750CD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w celu </w:t>
      </w:r>
      <w:r w:rsidRPr="00C81069">
        <w:rPr>
          <w:rFonts w:ascii="Cambria" w:hAnsi="Cambria"/>
          <w:position w:val="-2"/>
        </w:rPr>
        <w:t xml:space="preserve">zdobycia środków </w:t>
      </w:r>
      <w:r w:rsidRPr="00C81069">
        <w:rPr>
          <w:rFonts w:ascii="Cambria" w:hAnsi="Cambria"/>
        </w:rPr>
        <w:t xml:space="preserve">inwestycyjnych na zaplanowane przedsięwzięcia </w:t>
      </w:r>
      <w:r w:rsidRPr="00C81069">
        <w:rPr>
          <w:rFonts w:ascii="Cambria" w:hAnsi="Cambria"/>
          <w:position w:val="-2"/>
        </w:rPr>
        <w:t xml:space="preserve">inwestycyjne. </w:t>
      </w:r>
    </w:p>
    <w:p w14:paraId="25B52242" w14:textId="77777777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  <w:position w:val="2"/>
        </w:rPr>
        <w:t xml:space="preserve">Cel </w:t>
      </w:r>
      <w:r w:rsidR="006662B7" w:rsidRPr="00C81069">
        <w:rPr>
          <w:rFonts w:ascii="Cambria" w:hAnsi="Cambria"/>
          <w:position w:val="2"/>
        </w:rPr>
        <w:t>5.</w:t>
      </w:r>
      <w:r w:rsidRPr="00C81069">
        <w:rPr>
          <w:rFonts w:ascii="Cambria" w:hAnsi="Cambria"/>
          <w:position w:val="2"/>
        </w:rPr>
        <w:t xml:space="preserve"> Rozwój </w:t>
      </w:r>
      <w:r w:rsidRPr="00C81069">
        <w:rPr>
          <w:rFonts w:ascii="Cambria" w:hAnsi="Cambria"/>
        </w:rPr>
        <w:t xml:space="preserve">nowych firm i inicjatyw biznesowych dzięki lepszemu wykorzystaniu zasobów lokalnej gospodarki </w:t>
      </w:r>
    </w:p>
    <w:p w14:paraId="30EFFB58" w14:textId="77777777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  <w:position w:val="2"/>
        </w:rPr>
        <w:t xml:space="preserve">Działania i przedsięwzięcia </w:t>
      </w:r>
      <w:r w:rsidRPr="00C81069">
        <w:rPr>
          <w:rFonts w:ascii="Cambria" w:hAnsi="Cambria"/>
        </w:rPr>
        <w:t xml:space="preserve">wskazane w ramach niniejszego celu operacyjnego mają służyć </w:t>
      </w:r>
      <w:r w:rsidRPr="00C81069">
        <w:rPr>
          <w:rFonts w:ascii="Cambria" w:hAnsi="Cambria"/>
          <w:position w:val="2"/>
        </w:rPr>
        <w:t xml:space="preserve">przede wszystkim pobudzeniu </w:t>
      </w:r>
      <w:r w:rsidRPr="00C81069">
        <w:rPr>
          <w:rFonts w:ascii="Cambria" w:hAnsi="Cambria"/>
        </w:rPr>
        <w:t xml:space="preserve">lokalnej społeczności do większej aktywności </w:t>
      </w:r>
      <w:r w:rsidRPr="00C81069">
        <w:rPr>
          <w:rFonts w:ascii="Cambria" w:hAnsi="Cambria"/>
          <w:position w:val="-2"/>
        </w:rPr>
        <w:t xml:space="preserve">społecznej </w:t>
      </w:r>
      <w:r w:rsidRPr="00C81069">
        <w:rPr>
          <w:rFonts w:ascii="Cambria" w:hAnsi="Cambria"/>
        </w:rPr>
        <w:t xml:space="preserve">i </w:t>
      </w:r>
      <w:r w:rsidRPr="00C81069">
        <w:rPr>
          <w:rFonts w:ascii="Cambria" w:hAnsi="Cambria"/>
          <w:position w:val="2"/>
        </w:rPr>
        <w:t xml:space="preserve">gospodarczej. </w:t>
      </w:r>
      <w:r w:rsidRPr="00C81069">
        <w:rPr>
          <w:rFonts w:ascii="Cambria" w:hAnsi="Cambria"/>
        </w:rPr>
        <w:t xml:space="preserve">Docelowo mają one doprowadzić do większej liczby przedsiębiorstw </w:t>
      </w:r>
      <w:r w:rsidRPr="00C81069">
        <w:rPr>
          <w:rFonts w:ascii="Cambria" w:hAnsi="Cambria"/>
          <w:position w:val="-2"/>
        </w:rPr>
        <w:t xml:space="preserve">działających </w:t>
      </w:r>
      <w:r w:rsidRPr="00C81069">
        <w:rPr>
          <w:rFonts w:ascii="Cambria" w:hAnsi="Cambria"/>
          <w:position w:val="2"/>
        </w:rPr>
        <w:t xml:space="preserve">w gminie, </w:t>
      </w:r>
      <w:r w:rsidRPr="00C81069">
        <w:rPr>
          <w:rFonts w:ascii="Cambria" w:hAnsi="Cambria"/>
        </w:rPr>
        <w:t xml:space="preserve">szczególnie w tych obszarach gospodarczych, </w:t>
      </w:r>
      <w:r w:rsidR="006662B7" w:rsidRPr="00C81069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w których gmina wykazuje </w:t>
      </w:r>
      <w:r w:rsidRPr="00C81069">
        <w:rPr>
          <w:rFonts w:ascii="Cambria" w:hAnsi="Cambria"/>
          <w:position w:val="-2"/>
        </w:rPr>
        <w:t xml:space="preserve">duże </w:t>
      </w:r>
      <w:r w:rsidRPr="00C81069">
        <w:rPr>
          <w:rFonts w:ascii="Cambria" w:hAnsi="Cambria"/>
        </w:rPr>
        <w:t xml:space="preserve">potencjały rozwoju. </w:t>
      </w:r>
    </w:p>
    <w:p w14:paraId="018A2FBF" w14:textId="756B4A1D" w:rsidR="002479E7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  <w:position w:val="2"/>
        </w:rPr>
        <w:t xml:space="preserve">Przy identyfikacji </w:t>
      </w:r>
      <w:r w:rsidRPr="00C81069">
        <w:rPr>
          <w:rFonts w:ascii="Cambria" w:hAnsi="Cambria"/>
        </w:rPr>
        <w:t xml:space="preserve">zaproponowanych działań i przedsięwzięć kierowano się m.in. zasadami </w:t>
      </w:r>
      <w:r w:rsidRPr="00C81069">
        <w:rPr>
          <w:rFonts w:ascii="Cambria" w:hAnsi="Cambria"/>
          <w:position w:val="2"/>
        </w:rPr>
        <w:t xml:space="preserve">zrównoważonej gospodarki </w:t>
      </w:r>
      <w:r w:rsidRPr="00C81069">
        <w:rPr>
          <w:rFonts w:ascii="Cambria" w:hAnsi="Cambria"/>
        </w:rPr>
        <w:t>lokalnej, które m.in. zakładają:</w:t>
      </w:r>
      <w:r w:rsidRPr="00C81069">
        <w:rPr>
          <w:rFonts w:ascii="Cambria" w:hAnsi="Cambria"/>
          <w:position w:val="2"/>
        </w:rPr>
        <w:t xml:space="preserve"> </w:t>
      </w:r>
      <w:r w:rsidRPr="00C81069">
        <w:rPr>
          <w:rFonts w:ascii="Cambria" w:hAnsi="Cambria"/>
        </w:rPr>
        <w:t xml:space="preserve">ograniczenie niepotrzebnych wycieków z </w:t>
      </w:r>
      <w:r w:rsidRPr="00C81069">
        <w:rPr>
          <w:rFonts w:ascii="Cambria" w:hAnsi="Cambria"/>
          <w:position w:val="2"/>
        </w:rPr>
        <w:t xml:space="preserve">gospodarki </w:t>
      </w:r>
      <w:r w:rsidRPr="00C81069">
        <w:rPr>
          <w:rFonts w:ascii="Cambria" w:hAnsi="Cambria"/>
        </w:rPr>
        <w:t>lokalnej; ożywienie wewnętrznych obrotów finansowych w ramach społeczności lokalnej;</w:t>
      </w:r>
      <w:r w:rsidR="006662B7"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</w:rPr>
        <w:t>podnoszenie wartości produktów lokalnych przed sprzedaniem ich na zewnątrz</w:t>
      </w:r>
      <w:r w:rsidR="009F1F33" w:rsidRPr="009F1F33">
        <w:rPr>
          <w:rFonts w:ascii="Cambria" w:hAnsi="Cambria"/>
          <w:color w:val="FF0000"/>
        </w:rPr>
        <w:t>,</w:t>
      </w:r>
      <w:r w:rsidRPr="00C81069">
        <w:rPr>
          <w:rFonts w:ascii="Cambria" w:hAnsi="Cambria"/>
        </w:rPr>
        <w:t xml:space="preserve"> tworzenie organizacyjnych powiązań między uczestnikami procesu gospodarczego. Pod uwagę wzięto również inteligentne </w:t>
      </w:r>
      <w:r w:rsidRPr="00C81069">
        <w:rPr>
          <w:rFonts w:ascii="Cambria" w:hAnsi="Cambria"/>
        </w:rPr>
        <w:lastRenderedPageBreak/>
        <w:t xml:space="preserve">specjalizacje województwa świętokrzyskiego, szczególnie w zakresie rozwoju na terenie </w:t>
      </w:r>
      <w:r w:rsidRPr="00C81069">
        <w:rPr>
          <w:rFonts w:ascii="Cambria" w:hAnsi="Cambria"/>
          <w:position w:val="2"/>
        </w:rPr>
        <w:t xml:space="preserve">gminy </w:t>
      </w:r>
      <w:r w:rsidRPr="00C81069">
        <w:rPr>
          <w:rFonts w:ascii="Cambria" w:hAnsi="Cambria"/>
        </w:rPr>
        <w:t xml:space="preserve">sektora energetyki odnawialnej, a także ponadlokalne </w:t>
      </w:r>
      <w:r w:rsidRPr="00C81069">
        <w:rPr>
          <w:rFonts w:ascii="Cambria" w:hAnsi="Cambria"/>
          <w:position w:val="-2"/>
        </w:rPr>
        <w:t xml:space="preserve">specjalizacje </w:t>
      </w:r>
      <w:r w:rsidRPr="00C81069">
        <w:rPr>
          <w:rFonts w:ascii="Cambria" w:hAnsi="Cambria"/>
          <w:position w:val="2"/>
        </w:rPr>
        <w:t>gminy</w:t>
      </w:r>
      <w:r w:rsidR="006662B7" w:rsidRPr="00C81069">
        <w:rPr>
          <w:rFonts w:ascii="Cambria" w:hAnsi="Cambria"/>
          <w:position w:val="2"/>
        </w:rPr>
        <w:t xml:space="preserve"> </w:t>
      </w:r>
      <w:r w:rsidRPr="00C81069">
        <w:rPr>
          <w:rFonts w:ascii="Cambria" w:hAnsi="Cambria"/>
        </w:rPr>
        <w:t>Daleszyce.</w:t>
      </w:r>
    </w:p>
    <w:p w14:paraId="30073D49" w14:textId="20C6F203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0B3F246D" w14:textId="10651A14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11A638C0" w14:textId="30DBDC2B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7D9A1CDB" w14:textId="1C520974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12415F6A" w14:textId="70F628CA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2E87D1EF" w14:textId="2B8D7DBD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6E1D932D" w14:textId="7FA4052D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52679BD6" w14:textId="6BD250C2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7E711184" w14:textId="52B9FCA6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441E4458" w14:textId="5830CE37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6364038C" w14:textId="0EE8FD76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1B50450D" w14:textId="7175CB80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4F0CEE27" w14:textId="3E19235D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656E6E6A" w14:textId="588ECB39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79172711" w14:textId="08429D75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7E9F42BA" w14:textId="3ECFE6BC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48D39C3A" w14:textId="791D466B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73235F8B" w14:textId="77777777" w:rsidR="00C94390" w:rsidRPr="00C81069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2D565E85" w14:textId="77777777" w:rsidR="002479E7" w:rsidRPr="00D15216" w:rsidRDefault="00D15216" w:rsidP="00C81069">
      <w:pPr>
        <w:pStyle w:val="NormalnyWeb"/>
        <w:spacing w:line="360" w:lineRule="auto"/>
        <w:jc w:val="both"/>
        <w:rPr>
          <w:rFonts w:ascii="Cambria" w:hAnsi="Cambria"/>
          <w:b/>
          <w:bCs/>
          <w:sz w:val="28"/>
          <w:szCs w:val="28"/>
        </w:rPr>
      </w:pPr>
      <w:r w:rsidRPr="00D15216">
        <w:rPr>
          <w:rFonts w:ascii="Cambria" w:hAnsi="Cambria"/>
          <w:b/>
          <w:bCs/>
          <w:position w:val="-2"/>
          <w:sz w:val="28"/>
          <w:szCs w:val="28"/>
        </w:rPr>
        <w:lastRenderedPageBreak/>
        <w:t xml:space="preserve">5.  </w:t>
      </w:r>
      <w:r w:rsidRPr="00D15216">
        <w:rPr>
          <w:rFonts w:ascii="Cambria" w:hAnsi="Cambria"/>
          <w:b/>
          <w:bCs/>
          <w:sz w:val="28"/>
          <w:szCs w:val="28"/>
        </w:rPr>
        <w:t xml:space="preserve">GŁÓWNE ŹRÓDŁA FINANSOWANIA PROGRAMU </w:t>
      </w:r>
    </w:p>
    <w:p w14:paraId="6574EDA1" w14:textId="2F154E42" w:rsidR="002479E7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  <w:position w:val="-2"/>
        </w:rPr>
        <w:t xml:space="preserve">W miarę możliwości, </w:t>
      </w:r>
      <w:r w:rsidRPr="00C81069">
        <w:rPr>
          <w:rFonts w:ascii="Cambria" w:hAnsi="Cambria"/>
        </w:rPr>
        <w:t xml:space="preserve">władze gminne powinny również przewidzieć odpowiednie środki na </w:t>
      </w:r>
      <w:r w:rsidRPr="00C81069">
        <w:rPr>
          <w:rFonts w:ascii="Cambria" w:hAnsi="Cambria"/>
          <w:position w:val="-2"/>
        </w:rPr>
        <w:t xml:space="preserve">wdrażanie </w:t>
      </w:r>
      <w:r w:rsidRPr="00C81069">
        <w:rPr>
          <w:rFonts w:ascii="Cambria" w:hAnsi="Cambria"/>
        </w:rPr>
        <w:t xml:space="preserve">programu w ramach swoich corocznych budżetów finansowania </w:t>
      </w:r>
      <w:r w:rsidRPr="00C81069">
        <w:rPr>
          <w:rFonts w:ascii="Cambria" w:hAnsi="Cambria"/>
          <w:position w:val="2"/>
        </w:rPr>
        <w:t xml:space="preserve">działań rozwojowych </w:t>
      </w:r>
      <w:r w:rsidRPr="00C81069">
        <w:rPr>
          <w:rFonts w:ascii="Cambria" w:hAnsi="Cambria"/>
          <w:position w:val="-2"/>
        </w:rPr>
        <w:t xml:space="preserve">w gminie. Z uwagi </w:t>
      </w:r>
      <w:r w:rsidRPr="00C81069">
        <w:rPr>
          <w:rFonts w:ascii="Cambria" w:hAnsi="Cambria"/>
          <w:position w:val="2"/>
        </w:rPr>
        <w:t xml:space="preserve">jednak </w:t>
      </w:r>
      <w:r w:rsidRPr="00C81069">
        <w:rPr>
          <w:rFonts w:ascii="Cambria" w:hAnsi="Cambria"/>
        </w:rPr>
        <w:t xml:space="preserve">na </w:t>
      </w:r>
      <w:r w:rsidRPr="00C81069">
        <w:rPr>
          <w:rFonts w:ascii="Cambria" w:hAnsi="Cambria"/>
          <w:position w:val="-2"/>
        </w:rPr>
        <w:t xml:space="preserve">dość </w:t>
      </w:r>
      <w:r w:rsidRPr="00C81069">
        <w:rPr>
          <w:rFonts w:ascii="Cambria" w:hAnsi="Cambria"/>
        </w:rPr>
        <w:t>ograniczone możliwości gminy w tym zakresie</w:t>
      </w:r>
      <w:r w:rsidR="006662B7" w:rsidRPr="00C81069">
        <w:rPr>
          <w:rFonts w:ascii="Cambria" w:hAnsi="Cambria"/>
        </w:rPr>
        <w:t>,</w:t>
      </w:r>
      <w:r w:rsidRPr="00C81069">
        <w:rPr>
          <w:rFonts w:ascii="Cambria" w:hAnsi="Cambria"/>
        </w:rPr>
        <w:t xml:space="preserve"> należy </w:t>
      </w:r>
      <w:r w:rsidRPr="00C81069">
        <w:rPr>
          <w:rFonts w:ascii="Cambria" w:hAnsi="Cambria"/>
          <w:position w:val="2"/>
        </w:rPr>
        <w:t xml:space="preserve">przede </w:t>
      </w:r>
      <w:r w:rsidRPr="00C81069">
        <w:rPr>
          <w:rFonts w:ascii="Cambria" w:hAnsi="Cambria"/>
          <w:position w:val="-2"/>
        </w:rPr>
        <w:t xml:space="preserve">wszystkim </w:t>
      </w:r>
      <w:r w:rsidRPr="00C81069">
        <w:rPr>
          <w:rFonts w:ascii="Cambria" w:hAnsi="Cambria"/>
        </w:rPr>
        <w:t xml:space="preserve">przewidzieć środki na zbudowanie odpowiedniego zrozumienia dla idei </w:t>
      </w:r>
      <w:r w:rsidRPr="00C81069">
        <w:rPr>
          <w:rFonts w:ascii="Cambria" w:hAnsi="Cambria"/>
          <w:position w:val="2"/>
        </w:rPr>
        <w:t xml:space="preserve">wdrażania </w:t>
      </w:r>
      <w:r w:rsidRPr="00C81069">
        <w:rPr>
          <w:rFonts w:ascii="Cambria" w:hAnsi="Cambria"/>
          <w:position w:val="-2"/>
        </w:rPr>
        <w:t xml:space="preserve">Programu </w:t>
      </w:r>
      <w:r w:rsidRPr="00C81069">
        <w:rPr>
          <w:rFonts w:ascii="Cambria" w:hAnsi="Cambria"/>
        </w:rPr>
        <w:t xml:space="preserve">(poprzez </w:t>
      </w:r>
      <w:r w:rsidRPr="00C81069">
        <w:rPr>
          <w:rFonts w:ascii="Cambria" w:hAnsi="Cambria"/>
          <w:position w:val="-2"/>
        </w:rPr>
        <w:t xml:space="preserve">sfinansowanie </w:t>
      </w:r>
      <w:r w:rsidRPr="00C81069">
        <w:rPr>
          <w:rFonts w:ascii="Cambria" w:hAnsi="Cambria"/>
        </w:rPr>
        <w:t xml:space="preserve">spotkań, warsztatów, aktualizacji strony internetowej, </w:t>
      </w:r>
      <w:r w:rsidRPr="00C81069">
        <w:rPr>
          <w:rFonts w:ascii="Cambria" w:hAnsi="Cambria"/>
          <w:position w:val="2"/>
        </w:rPr>
        <w:t xml:space="preserve">pracy </w:t>
      </w:r>
      <w:r w:rsidRPr="00C81069">
        <w:rPr>
          <w:rFonts w:ascii="Cambria" w:hAnsi="Cambria"/>
          <w:position w:val="-2"/>
        </w:rPr>
        <w:t xml:space="preserve">ekspertów zewnętrznych). </w:t>
      </w:r>
      <w:r w:rsidRPr="00C81069">
        <w:rPr>
          <w:rFonts w:ascii="Cambria" w:hAnsi="Cambria"/>
        </w:rPr>
        <w:t xml:space="preserve">Dodatkowo środki </w:t>
      </w:r>
      <w:r w:rsidR="006662B7" w:rsidRPr="00C81069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z budżetu gminy </w:t>
      </w:r>
      <w:r w:rsidRPr="00C81069">
        <w:rPr>
          <w:rFonts w:ascii="Cambria" w:hAnsi="Cambria"/>
          <w:position w:val="2"/>
        </w:rPr>
        <w:t xml:space="preserve">powinny </w:t>
      </w:r>
      <w:r w:rsidRPr="00C81069">
        <w:rPr>
          <w:rFonts w:ascii="Cambria" w:hAnsi="Cambria"/>
        </w:rPr>
        <w:t xml:space="preserve">być </w:t>
      </w:r>
      <w:r w:rsidRPr="00C81069">
        <w:rPr>
          <w:rFonts w:ascii="Cambria" w:hAnsi="Cambria"/>
          <w:position w:val="2"/>
        </w:rPr>
        <w:t xml:space="preserve">przeznaczone na wsparcie </w:t>
      </w:r>
      <w:r w:rsidRPr="00C81069">
        <w:rPr>
          <w:rFonts w:ascii="Cambria" w:hAnsi="Cambria"/>
          <w:position w:val="-2"/>
        </w:rPr>
        <w:t xml:space="preserve">procesu </w:t>
      </w:r>
      <w:r w:rsidRPr="00C81069">
        <w:rPr>
          <w:rFonts w:ascii="Cambria" w:hAnsi="Cambria"/>
        </w:rPr>
        <w:t xml:space="preserve">przygotowania szczegółowych koncepcji </w:t>
      </w:r>
      <w:r w:rsidRPr="00C81069">
        <w:rPr>
          <w:rFonts w:ascii="Cambria" w:hAnsi="Cambria"/>
          <w:position w:val="2"/>
        </w:rPr>
        <w:t xml:space="preserve">(np. </w:t>
      </w:r>
      <w:r w:rsidRPr="00C81069">
        <w:rPr>
          <w:rFonts w:ascii="Cambria" w:hAnsi="Cambria"/>
        </w:rPr>
        <w:t xml:space="preserve">w zakresie funkcjonowania </w:t>
      </w:r>
      <w:r w:rsidRPr="00C81069">
        <w:rPr>
          <w:rFonts w:ascii="Cambria" w:hAnsi="Cambria"/>
          <w:position w:val="2"/>
        </w:rPr>
        <w:t xml:space="preserve">terenów </w:t>
      </w:r>
      <w:r w:rsidRPr="00C81069">
        <w:rPr>
          <w:rFonts w:ascii="Cambria" w:hAnsi="Cambria"/>
          <w:position w:val="-2"/>
        </w:rPr>
        <w:t xml:space="preserve">inwestycyjnych, rozwoju </w:t>
      </w:r>
      <w:r w:rsidRPr="00C81069">
        <w:rPr>
          <w:rFonts w:ascii="Cambria" w:hAnsi="Cambria"/>
        </w:rPr>
        <w:t xml:space="preserve">sieciowych produktów turystycznych itp.), które następnie </w:t>
      </w:r>
      <w:r w:rsidRPr="00C81069">
        <w:rPr>
          <w:rFonts w:ascii="Cambria" w:hAnsi="Cambria"/>
          <w:position w:val="2"/>
        </w:rPr>
        <w:t xml:space="preserve">powinny być </w:t>
      </w:r>
      <w:r w:rsidRPr="00C81069">
        <w:rPr>
          <w:rFonts w:ascii="Cambria" w:hAnsi="Cambria"/>
          <w:position w:val="-6"/>
        </w:rPr>
        <w:t xml:space="preserve">wykorzystane </w:t>
      </w:r>
      <w:r w:rsidRPr="00C81069">
        <w:rPr>
          <w:rFonts w:ascii="Cambria" w:hAnsi="Cambria"/>
          <w:position w:val="-2"/>
        </w:rPr>
        <w:t xml:space="preserve">do opracowania </w:t>
      </w:r>
      <w:r w:rsidRPr="00C81069">
        <w:rPr>
          <w:rFonts w:ascii="Cambria" w:hAnsi="Cambria"/>
        </w:rPr>
        <w:t xml:space="preserve">wniosków aplikacyjnych, składanych do odpowiednich </w:t>
      </w:r>
      <w:r w:rsidRPr="00C81069">
        <w:rPr>
          <w:rFonts w:ascii="Cambria" w:hAnsi="Cambria"/>
          <w:position w:val="2"/>
        </w:rPr>
        <w:t xml:space="preserve">konkursów </w:t>
      </w:r>
      <w:r w:rsidRPr="00C81069">
        <w:rPr>
          <w:rFonts w:ascii="Cambria" w:hAnsi="Cambria"/>
        </w:rPr>
        <w:t xml:space="preserve">przez podmioty publiczne i prywatne. </w:t>
      </w:r>
    </w:p>
    <w:p w14:paraId="5F681011" w14:textId="363D5111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695BBA70" w14:textId="7F0C3C8A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137B82E1" w14:textId="0458B840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5AA11FCD" w14:textId="724DF048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3308012E" w14:textId="55220179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149F6EE7" w14:textId="436E55A1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7AD7E6CA" w14:textId="47BDC367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55FE0F2C" w14:textId="0E98F323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1CB44BA0" w14:textId="4BC5FEA8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05C76274" w14:textId="4D18B370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47A8AB79" w14:textId="77777777" w:rsidR="00C94390" w:rsidRPr="00C81069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51CD329C" w14:textId="77777777" w:rsidR="002479E7" w:rsidRPr="00D15216" w:rsidRDefault="00D15216" w:rsidP="00C81069">
      <w:pPr>
        <w:pStyle w:val="NormalnyWeb"/>
        <w:spacing w:line="360" w:lineRule="auto"/>
        <w:jc w:val="both"/>
        <w:rPr>
          <w:rFonts w:ascii="Cambria" w:hAnsi="Cambria"/>
          <w:b/>
          <w:bCs/>
          <w:sz w:val="28"/>
          <w:szCs w:val="28"/>
        </w:rPr>
      </w:pPr>
      <w:r w:rsidRPr="00D15216">
        <w:rPr>
          <w:rFonts w:ascii="Cambria" w:hAnsi="Cambria"/>
          <w:b/>
          <w:bCs/>
          <w:sz w:val="28"/>
          <w:szCs w:val="28"/>
        </w:rPr>
        <w:lastRenderedPageBreak/>
        <w:t xml:space="preserve">6.  ETAPY I PLAN WDRAŻANIA PROGRAMU </w:t>
      </w:r>
    </w:p>
    <w:p w14:paraId="481B693B" w14:textId="77777777" w:rsidR="002479E7" w:rsidRPr="00C81069" w:rsidRDefault="002479E7" w:rsidP="00C81069">
      <w:pPr>
        <w:pStyle w:val="NormalnyWeb"/>
        <w:spacing w:before="240"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  <w:position w:val="-2"/>
        </w:rPr>
        <w:t xml:space="preserve">Przyjęta logika wdrażania </w:t>
      </w:r>
      <w:r w:rsidRPr="00C81069">
        <w:rPr>
          <w:rFonts w:ascii="Cambria" w:hAnsi="Cambria"/>
        </w:rPr>
        <w:t xml:space="preserve">Programu wynika z </w:t>
      </w:r>
      <w:r w:rsidRPr="00C81069">
        <w:rPr>
          <w:rFonts w:ascii="Cambria" w:hAnsi="Cambria"/>
          <w:position w:val="2"/>
        </w:rPr>
        <w:t xml:space="preserve">jednej </w:t>
      </w:r>
      <w:r w:rsidRPr="00C81069">
        <w:rPr>
          <w:rFonts w:ascii="Cambria" w:hAnsi="Cambria"/>
        </w:rPr>
        <w:t xml:space="preserve">strony z niezbędnego </w:t>
      </w:r>
      <w:r w:rsidRPr="00C81069">
        <w:rPr>
          <w:rFonts w:ascii="Cambria" w:hAnsi="Cambria"/>
          <w:position w:val="2"/>
        </w:rPr>
        <w:t xml:space="preserve">procesu </w:t>
      </w:r>
      <w:r w:rsidRPr="00C81069">
        <w:rPr>
          <w:rFonts w:ascii="Cambria" w:hAnsi="Cambria"/>
          <w:position w:val="-2"/>
        </w:rPr>
        <w:t xml:space="preserve">zbudowania odpowiedniego </w:t>
      </w:r>
      <w:r w:rsidRPr="00C81069">
        <w:rPr>
          <w:rFonts w:ascii="Cambria" w:hAnsi="Cambria"/>
        </w:rPr>
        <w:t xml:space="preserve">zrozumienia i konsensusu wokół realizacji zaplanowanych </w:t>
      </w:r>
      <w:r w:rsidRPr="00C81069">
        <w:rPr>
          <w:rFonts w:ascii="Cambria" w:hAnsi="Cambria"/>
          <w:position w:val="2"/>
        </w:rPr>
        <w:t xml:space="preserve">działań </w:t>
      </w:r>
      <w:r w:rsidRPr="00C81069">
        <w:rPr>
          <w:rFonts w:ascii="Cambria" w:hAnsi="Cambria"/>
          <w:position w:val="-2"/>
        </w:rPr>
        <w:t xml:space="preserve">i </w:t>
      </w:r>
      <w:r w:rsidRPr="00C81069">
        <w:rPr>
          <w:rFonts w:ascii="Cambria" w:hAnsi="Cambria"/>
        </w:rPr>
        <w:t xml:space="preserve">przedsięwzięć, </w:t>
      </w:r>
      <w:r w:rsidRPr="00C81069">
        <w:rPr>
          <w:rFonts w:ascii="Cambria" w:hAnsi="Cambria"/>
          <w:position w:val="-2"/>
        </w:rPr>
        <w:t xml:space="preserve">zaś z drugiej </w:t>
      </w:r>
      <w:r w:rsidRPr="00C81069">
        <w:rPr>
          <w:rFonts w:ascii="Cambria" w:hAnsi="Cambria"/>
        </w:rPr>
        <w:t xml:space="preserve">podyktowana </w:t>
      </w:r>
      <w:r w:rsidRPr="00C81069">
        <w:rPr>
          <w:rFonts w:ascii="Cambria" w:hAnsi="Cambria"/>
          <w:position w:val="2"/>
        </w:rPr>
        <w:t xml:space="preserve">jest </w:t>
      </w:r>
      <w:r w:rsidRPr="00C81069">
        <w:rPr>
          <w:rFonts w:ascii="Cambria" w:hAnsi="Cambria"/>
        </w:rPr>
        <w:t xml:space="preserve">koniecznością skoncentrowania się </w:t>
      </w:r>
      <w:r w:rsidRPr="00C81069">
        <w:rPr>
          <w:rFonts w:ascii="Cambria" w:hAnsi="Cambria"/>
          <w:position w:val="2"/>
        </w:rPr>
        <w:t xml:space="preserve">na </w:t>
      </w:r>
      <w:r w:rsidRPr="00C81069">
        <w:rPr>
          <w:rFonts w:ascii="Cambria" w:hAnsi="Cambria"/>
          <w:position w:val="-2"/>
        </w:rPr>
        <w:t xml:space="preserve">najważniejszych zadaniach, których skutecznie </w:t>
      </w:r>
      <w:r w:rsidRPr="00C81069">
        <w:rPr>
          <w:rFonts w:ascii="Cambria" w:hAnsi="Cambria"/>
        </w:rPr>
        <w:t xml:space="preserve">wdrożenie przyczyni się do uruchomienia </w:t>
      </w:r>
      <w:r w:rsidRPr="00C81069">
        <w:rPr>
          <w:rFonts w:ascii="Cambria" w:hAnsi="Cambria"/>
          <w:position w:val="2"/>
        </w:rPr>
        <w:t xml:space="preserve">pożądanych </w:t>
      </w:r>
      <w:r w:rsidRPr="00C81069">
        <w:rPr>
          <w:rFonts w:ascii="Cambria" w:hAnsi="Cambria"/>
          <w:position w:val="-2"/>
        </w:rPr>
        <w:t xml:space="preserve">procesów w dłuższej </w:t>
      </w:r>
      <w:r w:rsidRPr="00C81069">
        <w:rPr>
          <w:rFonts w:ascii="Cambria" w:hAnsi="Cambria"/>
        </w:rPr>
        <w:t xml:space="preserve">perspektywie czasu. Zakłada się, że wdrażanie Programu będzie </w:t>
      </w:r>
      <w:r w:rsidRPr="00C81069">
        <w:rPr>
          <w:rFonts w:ascii="Cambria" w:hAnsi="Cambria"/>
          <w:position w:val="2"/>
        </w:rPr>
        <w:t xml:space="preserve">przebiegało </w:t>
      </w:r>
      <w:r w:rsidRPr="00C81069">
        <w:rPr>
          <w:rFonts w:ascii="Cambria" w:hAnsi="Cambria"/>
        </w:rPr>
        <w:t>tró</w:t>
      </w:r>
      <w:r w:rsidR="00DA2E4B" w:rsidRPr="00C81069">
        <w:rPr>
          <w:rFonts w:ascii="Cambria" w:hAnsi="Cambria"/>
        </w:rPr>
        <w:t>j</w:t>
      </w:r>
      <w:r w:rsidRPr="00C81069">
        <w:rPr>
          <w:rFonts w:ascii="Cambria" w:hAnsi="Cambria"/>
        </w:rPr>
        <w:t xml:space="preserve">etapowo. </w:t>
      </w:r>
    </w:p>
    <w:p w14:paraId="5EA0DF1D" w14:textId="2CC72E5B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  <w:position w:val="-2"/>
        </w:rPr>
        <w:t xml:space="preserve">W ramach </w:t>
      </w:r>
      <w:r w:rsidRPr="00C81069">
        <w:rPr>
          <w:rFonts w:ascii="Cambria" w:hAnsi="Cambria"/>
        </w:rPr>
        <w:t xml:space="preserve">pierwszego </w:t>
      </w:r>
      <w:r w:rsidRPr="00C81069">
        <w:rPr>
          <w:rFonts w:ascii="Cambria" w:hAnsi="Cambria"/>
          <w:position w:val="-2"/>
        </w:rPr>
        <w:t xml:space="preserve">etapu </w:t>
      </w:r>
      <w:r w:rsidRPr="00C81069">
        <w:rPr>
          <w:rFonts w:ascii="Cambria" w:hAnsi="Cambria"/>
        </w:rPr>
        <w:t xml:space="preserve">wśród interesariuszy zostanie zbudowane </w:t>
      </w:r>
      <w:r w:rsidRPr="00C81069">
        <w:rPr>
          <w:rFonts w:ascii="Cambria" w:hAnsi="Cambria"/>
          <w:position w:val="-2"/>
        </w:rPr>
        <w:t xml:space="preserve">właściwe zrozumienie </w:t>
      </w:r>
      <w:r w:rsidRPr="00C81069">
        <w:rPr>
          <w:rFonts w:ascii="Cambria" w:hAnsi="Cambria"/>
        </w:rPr>
        <w:t>(konsensus) dla idei wspólne</w:t>
      </w:r>
      <w:r w:rsidR="00CA4E25">
        <w:rPr>
          <w:rFonts w:ascii="Cambria" w:hAnsi="Cambria"/>
        </w:rPr>
        <w:t>go wdrażania Programu i osiągnię</w:t>
      </w:r>
      <w:r w:rsidRPr="00C81069">
        <w:rPr>
          <w:rFonts w:ascii="Cambria" w:hAnsi="Cambria"/>
        </w:rPr>
        <w:t xml:space="preserve">cia zakładanych </w:t>
      </w:r>
      <w:r w:rsidRPr="00C81069">
        <w:rPr>
          <w:rFonts w:ascii="Cambria" w:hAnsi="Cambria"/>
          <w:position w:val="-2"/>
        </w:rPr>
        <w:t xml:space="preserve">celów i efektów. W ramach drugiego </w:t>
      </w:r>
      <w:r w:rsidRPr="00C81069">
        <w:rPr>
          <w:rFonts w:ascii="Cambria" w:hAnsi="Cambria"/>
        </w:rPr>
        <w:t>etapu, przypadającego na la</w:t>
      </w:r>
      <w:r w:rsidR="000750CD">
        <w:rPr>
          <w:rFonts w:ascii="Cambria" w:hAnsi="Cambria"/>
        </w:rPr>
        <w:t>t</w:t>
      </w:r>
      <w:r w:rsidRPr="00C81069">
        <w:rPr>
          <w:rFonts w:ascii="Cambria" w:hAnsi="Cambria"/>
        </w:rPr>
        <w:t>a 20</w:t>
      </w:r>
      <w:r w:rsidR="00DA2E4B" w:rsidRPr="00C81069">
        <w:rPr>
          <w:rFonts w:ascii="Cambria" w:hAnsi="Cambria"/>
        </w:rPr>
        <w:t>22</w:t>
      </w:r>
      <w:r w:rsidRPr="00C81069">
        <w:rPr>
          <w:rFonts w:ascii="Cambria" w:hAnsi="Cambria"/>
        </w:rPr>
        <w:t>-20</w:t>
      </w:r>
      <w:r w:rsidR="00DA2E4B" w:rsidRPr="00C81069">
        <w:rPr>
          <w:rFonts w:ascii="Cambria" w:hAnsi="Cambria"/>
        </w:rPr>
        <w:t>23</w:t>
      </w:r>
      <w:r w:rsidRPr="00C81069">
        <w:rPr>
          <w:rFonts w:ascii="Cambria" w:hAnsi="Cambria"/>
        </w:rPr>
        <w:t>, zostaną opracowane</w:t>
      </w:r>
      <w:r w:rsidRPr="00C81069">
        <w:rPr>
          <w:rFonts w:ascii="Cambria" w:hAnsi="Cambria"/>
          <w:position w:val="2"/>
        </w:rPr>
        <w:t xml:space="preserve"> </w:t>
      </w:r>
      <w:r w:rsidRPr="00C81069">
        <w:rPr>
          <w:rFonts w:ascii="Cambria" w:hAnsi="Cambria"/>
        </w:rPr>
        <w:t xml:space="preserve">koncepcje i </w:t>
      </w:r>
      <w:r w:rsidRPr="00C81069">
        <w:rPr>
          <w:rFonts w:ascii="Cambria" w:hAnsi="Cambria"/>
          <w:position w:val="2"/>
        </w:rPr>
        <w:t xml:space="preserve">projekty, </w:t>
      </w:r>
      <w:r w:rsidRPr="00C81069">
        <w:rPr>
          <w:rFonts w:ascii="Cambria" w:hAnsi="Cambria"/>
        </w:rPr>
        <w:t xml:space="preserve">które następnie zostaną złożone </w:t>
      </w:r>
      <w:r w:rsidRPr="00C81069">
        <w:rPr>
          <w:rFonts w:ascii="Cambria" w:hAnsi="Cambria"/>
          <w:position w:val="-2"/>
        </w:rPr>
        <w:t xml:space="preserve">do </w:t>
      </w:r>
      <w:r w:rsidRPr="00C81069">
        <w:rPr>
          <w:rFonts w:ascii="Cambria" w:hAnsi="Cambria"/>
        </w:rPr>
        <w:t xml:space="preserve">współfinansowania </w:t>
      </w:r>
      <w:r w:rsidRPr="00C81069">
        <w:rPr>
          <w:rFonts w:ascii="Cambria" w:hAnsi="Cambria"/>
          <w:position w:val="-2"/>
        </w:rPr>
        <w:t xml:space="preserve">do ogłaszanych </w:t>
      </w:r>
      <w:r w:rsidRPr="00C81069">
        <w:rPr>
          <w:rFonts w:ascii="Cambria" w:hAnsi="Cambria"/>
          <w:position w:val="2"/>
        </w:rPr>
        <w:t xml:space="preserve">konkursów w </w:t>
      </w:r>
      <w:r w:rsidRPr="00C81069">
        <w:rPr>
          <w:rFonts w:ascii="Cambria" w:hAnsi="Cambria"/>
        </w:rPr>
        <w:t xml:space="preserve">ramach regionalnego, </w:t>
      </w:r>
      <w:r w:rsidRPr="00C81069">
        <w:rPr>
          <w:rFonts w:ascii="Cambria" w:hAnsi="Cambria"/>
          <w:position w:val="2"/>
        </w:rPr>
        <w:t xml:space="preserve">jak </w:t>
      </w:r>
      <w:r w:rsidRPr="00C81069">
        <w:rPr>
          <w:rFonts w:ascii="Cambria" w:hAnsi="Cambria"/>
        </w:rPr>
        <w:t xml:space="preserve">i krajowych programów operacyjnych </w:t>
      </w:r>
      <w:r w:rsidRPr="00C81069">
        <w:rPr>
          <w:rFonts w:ascii="Cambria" w:hAnsi="Cambria"/>
          <w:position w:val="-2"/>
        </w:rPr>
        <w:t xml:space="preserve">obecnej perspektywy </w:t>
      </w:r>
      <w:r w:rsidRPr="00C81069">
        <w:rPr>
          <w:rFonts w:ascii="Cambria" w:hAnsi="Cambria"/>
          <w:position w:val="2"/>
        </w:rPr>
        <w:t xml:space="preserve">finansowej </w:t>
      </w:r>
      <w:r w:rsidRPr="00C81069">
        <w:rPr>
          <w:rFonts w:ascii="Cambria" w:hAnsi="Cambria"/>
        </w:rPr>
        <w:t xml:space="preserve">UE. W ramach drugiego etapu zostaną również przedyskutowane i </w:t>
      </w:r>
      <w:r w:rsidRPr="00C81069">
        <w:rPr>
          <w:rFonts w:ascii="Cambria" w:hAnsi="Cambria"/>
          <w:position w:val="-2"/>
        </w:rPr>
        <w:t xml:space="preserve">zawiązane </w:t>
      </w:r>
      <w:r w:rsidRPr="00C81069">
        <w:rPr>
          <w:rFonts w:ascii="Cambria" w:hAnsi="Cambria"/>
        </w:rPr>
        <w:t xml:space="preserve">partnerstwa </w:t>
      </w:r>
      <w:r w:rsidRPr="00C81069">
        <w:rPr>
          <w:rFonts w:ascii="Cambria" w:hAnsi="Cambria"/>
          <w:position w:val="2"/>
        </w:rPr>
        <w:t xml:space="preserve">na rzecz </w:t>
      </w:r>
      <w:r w:rsidRPr="00C81069">
        <w:rPr>
          <w:rFonts w:ascii="Cambria" w:hAnsi="Cambria"/>
        </w:rPr>
        <w:t xml:space="preserve">realizacji wspólnych przedsięwzięć. Z kolei trzeci etap obejmie fazę </w:t>
      </w:r>
      <w:r w:rsidRPr="00C81069">
        <w:rPr>
          <w:rFonts w:ascii="Cambria" w:hAnsi="Cambria"/>
          <w:position w:val="-2"/>
        </w:rPr>
        <w:t xml:space="preserve">realizacji i zaplanowanych </w:t>
      </w:r>
      <w:r w:rsidRPr="00C81069">
        <w:rPr>
          <w:rFonts w:ascii="Cambria" w:hAnsi="Cambria"/>
          <w:position w:val="2"/>
        </w:rPr>
        <w:t xml:space="preserve">do wdrożenia projektów </w:t>
      </w:r>
      <w:r w:rsidRPr="00C81069">
        <w:rPr>
          <w:rFonts w:ascii="Cambria" w:hAnsi="Cambria"/>
        </w:rPr>
        <w:t xml:space="preserve">i przedsięwziąć. W połowie tego etapu (tj. </w:t>
      </w:r>
      <w:r w:rsidRPr="00C81069">
        <w:rPr>
          <w:rFonts w:ascii="Cambria" w:hAnsi="Cambria"/>
          <w:position w:val="-2"/>
        </w:rPr>
        <w:t>na koniec 202</w:t>
      </w:r>
      <w:r w:rsidR="00DA2E4B" w:rsidRPr="00C81069">
        <w:rPr>
          <w:rFonts w:ascii="Cambria" w:hAnsi="Cambria"/>
          <w:position w:val="-2"/>
        </w:rPr>
        <w:t>4</w:t>
      </w:r>
      <w:r w:rsidRPr="00C81069">
        <w:rPr>
          <w:rFonts w:ascii="Cambria" w:hAnsi="Cambria"/>
          <w:position w:val="-2"/>
        </w:rPr>
        <w:t xml:space="preserve"> roku) przewiduje </w:t>
      </w:r>
      <w:r w:rsidRPr="00C81069">
        <w:rPr>
          <w:rFonts w:ascii="Cambria" w:hAnsi="Cambria"/>
          <w:position w:val="2"/>
        </w:rPr>
        <w:t xml:space="preserve">się przeprowadzenie </w:t>
      </w:r>
      <w:r w:rsidRPr="00C81069">
        <w:rPr>
          <w:rFonts w:ascii="Cambria" w:hAnsi="Cambria"/>
        </w:rPr>
        <w:t xml:space="preserve">oceny średniookresowej realizacji programu i </w:t>
      </w:r>
      <w:r w:rsidRPr="00C81069">
        <w:rPr>
          <w:rFonts w:ascii="Cambria" w:hAnsi="Cambria"/>
          <w:position w:val="-2"/>
        </w:rPr>
        <w:t xml:space="preserve">dokonanie ewentualnych </w:t>
      </w:r>
      <w:proofErr w:type="gramStart"/>
      <w:r w:rsidRPr="00C81069">
        <w:rPr>
          <w:rFonts w:ascii="Cambria" w:hAnsi="Cambria"/>
          <w:position w:val="-2"/>
        </w:rPr>
        <w:t>korekt</w:t>
      </w:r>
      <w:proofErr w:type="gramEnd"/>
      <w:r w:rsidRPr="00C81069">
        <w:rPr>
          <w:rFonts w:ascii="Cambria" w:hAnsi="Cambria"/>
          <w:position w:val="-2"/>
        </w:rPr>
        <w:t xml:space="preserve"> </w:t>
      </w:r>
      <w:r w:rsidRPr="00C81069">
        <w:rPr>
          <w:rFonts w:ascii="Cambria" w:hAnsi="Cambria"/>
        </w:rPr>
        <w:t xml:space="preserve">jeżeli chodzi o </w:t>
      </w:r>
      <w:r w:rsidRPr="00C81069">
        <w:rPr>
          <w:rFonts w:ascii="Cambria" w:hAnsi="Cambria"/>
          <w:position w:val="2"/>
        </w:rPr>
        <w:t xml:space="preserve">jego </w:t>
      </w:r>
      <w:r w:rsidRPr="00C81069">
        <w:rPr>
          <w:rFonts w:ascii="Cambria" w:hAnsi="Cambria"/>
        </w:rPr>
        <w:t xml:space="preserve">cele i zakładane efekty. </w:t>
      </w:r>
    </w:p>
    <w:p w14:paraId="5C9C3DD7" w14:textId="704A1406" w:rsidR="002479E7" w:rsidRPr="00C81069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Zakłada się, że działania i przedsięwzięcia w ramach poszczególnych </w:t>
      </w:r>
      <w:r w:rsidRPr="00C81069">
        <w:rPr>
          <w:rFonts w:ascii="Cambria" w:hAnsi="Cambria"/>
          <w:position w:val="-2"/>
        </w:rPr>
        <w:t xml:space="preserve">celów operacyjnych </w:t>
      </w:r>
      <w:r w:rsidRPr="00C81069">
        <w:rPr>
          <w:rFonts w:ascii="Cambria" w:hAnsi="Cambria"/>
        </w:rPr>
        <w:t xml:space="preserve">będą wdrażane równolegle z zachowaniem etapowości opisanej powyżej. </w:t>
      </w:r>
      <w:r w:rsidRPr="00C81069">
        <w:rPr>
          <w:rFonts w:ascii="Cambria" w:hAnsi="Cambria"/>
          <w:position w:val="-2"/>
        </w:rPr>
        <w:t xml:space="preserve">W </w:t>
      </w:r>
      <w:r w:rsidRPr="00C81069">
        <w:rPr>
          <w:rFonts w:ascii="Cambria" w:hAnsi="Cambria"/>
        </w:rPr>
        <w:t xml:space="preserve">pierwszej </w:t>
      </w:r>
      <w:r w:rsidRPr="00C81069">
        <w:rPr>
          <w:rFonts w:ascii="Cambria" w:hAnsi="Cambria"/>
          <w:position w:val="-2"/>
        </w:rPr>
        <w:t xml:space="preserve">kolejności </w:t>
      </w:r>
      <w:r w:rsidRPr="00C81069">
        <w:rPr>
          <w:rFonts w:ascii="Cambria" w:hAnsi="Cambria"/>
          <w:position w:val="2"/>
        </w:rPr>
        <w:t xml:space="preserve">należy zadbać </w:t>
      </w:r>
      <w:r w:rsidRPr="00C81069">
        <w:rPr>
          <w:rFonts w:ascii="Cambria" w:hAnsi="Cambria"/>
        </w:rPr>
        <w:t>o realizację działań i przedsięwzięć, które nale</w:t>
      </w:r>
      <w:r w:rsidR="00DA2E4B" w:rsidRPr="00C81069">
        <w:rPr>
          <w:rFonts w:ascii="Cambria" w:hAnsi="Cambria"/>
        </w:rPr>
        <w:t>ż</w:t>
      </w:r>
      <w:r w:rsidRPr="00C81069">
        <w:rPr>
          <w:rFonts w:ascii="Cambria" w:hAnsi="Cambria"/>
        </w:rPr>
        <w:t xml:space="preserve">ą do kompetencji gminy </w:t>
      </w:r>
      <w:r w:rsidRPr="00C81069">
        <w:rPr>
          <w:rFonts w:ascii="Cambria" w:hAnsi="Cambria"/>
          <w:position w:val="-2"/>
        </w:rPr>
        <w:t xml:space="preserve">i na które </w:t>
      </w:r>
      <w:r w:rsidRPr="00C81069">
        <w:rPr>
          <w:rFonts w:ascii="Cambria" w:hAnsi="Cambria"/>
          <w:position w:val="2"/>
        </w:rPr>
        <w:t xml:space="preserve">gmina ma istotny wpływ. </w:t>
      </w:r>
      <w:r w:rsidRPr="00C81069">
        <w:rPr>
          <w:rFonts w:ascii="Cambria" w:hAnsi="Cambria"/>
        </w:rPr>
        <w:t xml:space="preserve">Równolegle, w ramach współdziałania </w:t>
      </w:r>
      <w:r w:rsidR="00C94390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i konsensusu, należy dążyć </w:t>
      </w:r>
      <w:r w:rsidRPr="00C81069">
        <w:rPr>
          <w:rFonts w:ascii="Cambria" w:hAnsi="Cambria"/>
          <w:position w:val="-2"/>
        </w:rPr>
        <w:t xml:space="preserve">do </w:t>
      </w:r>
      <w:r w:rsidRPr="00C81069">
        <w:rPr>
          <w:rFonts w:ascii="Cambria" w:hAnsi="Cambria"/>
          <w:position w:val="2"/>
        </w:rPr>
        <w:t xml:space="preserve">uruchomienia </w:t>
      </w:r>
      <w:r w:rsidRPr="00C81069">
        <w:rPr>
          <w:rFonts w:ascii="Cambria" w:hAnsi="Cambria"/>
        </w:rPr>
        <w:t xml:space="preserve">innych działań, w których wiodącą rolę będą odgrywać inne podmioty </w:t>
      </w:r>
      <w:r w:rsidRPr="00C81069">
        <w:rPr>
          <w:rFonts w:ascii="Cambria" w:hAnsi="Cambria"/>
          <w:position w:val="-2"/>
        </w:rPr>
        <w:t xml:space="preserve">niż </w:t>
      </w:r>
      <w:r w:rsidRPr="00C81069">
        <w:rPr>
          <w:rFonts w:ascii="Cambria" w:hAnsi="Cambria"/>
        </w:rPr>
        <w:t xml:space="preserve">gmina </w:t>
      </w:r>
      <w:r w:rsidRPr="00C81069">
        <w:rPr>
          <w:rFonts w:ascii="Cambria" w:hAnsi="Cambria"/>
          <w:position w:val="2"/>
        </w:rPr>
        <w:t xml:space="preserve">(np. przedsiębiorcy, </w:t>
      </w:r>
      <w:r w:rsidRPr="00C81069">
        <w:rPr>
          <w:rFonts w:ascii="Cambria" w:hAnsi="Cambria"/>
        </w:rPr>
        <w:t xml:space="preserve">organizacje pozarządowe, instytucje otoczenia biznesu). </w:t>
      </w:r>
    </w:p>
    <w:p w14:paraId="70FD46EE" w14:textId="77777777" w:rsidR="00B312C1" w:rsidRDefault="002479E7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  <w:position w:val="-2"/>
        </w:rPr>
        <w:t xml:space="preserve">Punktem </w:t>
      </w:r>
      <w:r w:rsidRPr="00C81069">
        <w:rPr>
          <w:rFonts w:ascii="Cambria" w:hAnsi="Cambria"/>
        </w:rPr>
        <w:t xml:space="preserve">wyjścia do wdrożenia zaplanowanych </w:t>
      </w:r>
      <w:r w:rsidRPr="00C81069">
        <w:rPr>
          <w:rFonts w:ascii="Cambria" w:hAnsi="Cambria"/>
          <w:position w:val="2"/>
        </w:rPr>
        <w:t xml:space="preserve">działań i przedsięwzięć powinno być </w:t>
      </w:r>
      <w:r w:rsidRPr="00C81069">
        <w:rPr>
          <w:rFonts w:ascii="Cambria" w:hAnsi="Cambria"/>
          <w:position w:val="-2"/>
        </w:rPr>
        <w:t xml:space="preserve">zorganizowanie </w:t>
      </w:r>
      <w:r w:rsidRPr="00C81069">
        <w:rPr>
          <w:rFonts w:ascii="Cambria" w:hAnsi="Cambria"/>
        </w:rPr>
        <w:t xml:space="preserve">pierwszego spotkania roboczego z udziałem zainteresowanych </w:t>
      </w:r>
      <w:r w:rsidRPr="00C81069">
        <w:rPr>
          <w:rFonts w:ascii="Cambria" w:hAnsi="Cambria"/>
          <w:position w:val="2"/>
        </w:rPr>
        <w:t xml:space="preserve">interesariuszy, </w:t>
      </w:r>
      <w:r w:rsidRPr="00C81069">
        <w:rPr>
          <w:rFonts w:ascii="Cambria" w:hAnsi="Cambria"/>
          <w:position w:val="-2"/>
        </w:rPr>
        <w:t xml:space="preserve">w trakcie którego byłaby możliwość </w:t>
      </w:r>
      <w:r w:rsidRPr="00C81069">
        <w:rPr>
          <w:rFonts w:ascii="Cambria" w:hAnsi="Cambria"/>
        </w:rPr>
        <w:t xml:space="preserve">poinformowania o przyjętym </w:t>
      </w:r>
      <w:r w:rsidRPr="00C81069">
        <w:rPr>
          <w:rFonts w:ascii="Cambria" w:hAnsi="Cambria"/>
          <w:position w:val="2"/>
        </w:rPr>
        <w:t xml:space="preserve">przez </w:t>
      </w:r>
      <w:r w:rsidRPr="00C81069">
        <w:rPr>
          <w:rFonts w:ascii="Cambria" w:hAnsi="Cambria"/>
        </w:rPr>
        <w:lastRenderedPageBreak/>
        <w:t xml:space="preserve">Radę Gminy Programie </w:t>
      </w:r>
      <w:r w:rsidRPr="00C81069">
        <w:rPr>
          <w:rFonts w:ascii="Cambria" w:hAnsi="Cambria"/>
          <w:position w:val="-2"/>
        </w:rPr>
        <w:t xml:space="preserve">i </w:t>
      </w:r>
      <w:r w:rsidRPr="00C81069">
        <w:rPr>
          <w:rFonts w:ascii="Cambria" w:hAnsi="Cambria"/>
        </w:rPr>
        <w:t xml:space="preserve">jego głównych </w:t>
      </w:r>
      <w:r w:rsidRPr="00C81069">
        <w:rPr>
          <w:rFonts w:ascii="Cambria" w:hAnsi="Cambria"/>
          <w:position w:val="-2"/>
        </w:rPr>
        <w:t xml:space="preserve">założeniach, </w:t>
      </w:r>
      <w:r w:rsidRPr="00C81069">
        <w:rPr>
          <w:rFonts w:ascii="Cambria" w:hAnsi="Cambria"/>
        </w:rPr>
        <w:t xml:space="preserve">a także zastanowienia się które </w:t>
      </w:r>
      <w:r w:rsidR="00DA2E4B" w:rsidRPr="00C81069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z zaplanowanych </w:t>
      </w:r>
      <w:r w:rsidRPr="00C81069">
        <w:rPr>
          <w:rFonts w:ascii="Cambria" w:hAnsi="Cambria"/>
          <w:position w:val="2"/>
        </w:rPr>
        <w:t xml:space="preserve">działań powinny być </w:t>
      </w:r>
      <w:r w:rsidRPr="00C81069">
        <w:rPr>
          <w:rFonts w:ascii="Cambria" w:hAnsi="Cambria"/>
          <w:position w:val="-2"/>
        </w:rPr>
        <w:t xml:space="preserve">realizowane </w:t>
      </w:r>
      <w:r w:rsidRPr="00C81069">
        <w:rPr>
          <w:rFonts w:ascii="Cambria" w:hAnsi="Cambria"/>
        </w:rPr>
        <w:t xml:space="preserve">w pierwszej kolejności. W trakcie spotkania </w:t>
      </w:r>
      <w:r w:rsidRPr="00C81069">
        <w:rPr>
          <w:rFonts w:ascii="Cambria" w:hAnsi="Cambria"/>
          <w:position w:val="2"/>
        </w:rPr>
        <w:t xml:space="preserve">przedsiębiorcy powinni mieć również </w:t>
      </w:r>
      <w:r w:rsidRPr="00C81069">
        <w:rPr>
          <w:rFonts w:ascii="Cambria" w:hAnsi="Cambria"/>
          <w:position w:val="-2"/>
        </w:rPr>
        <w:t xml:space="preserve">możliwość </w:t>
      </w:r>
      <w:r w:rsidRPr="00C81069">
        <w:rPr>
          <w:rFonts w:ascii="Cambria" w:hAnsi="Cambria"/>
        </w:rPr>
        <w:t xml:space="preserve">zgłoszenia swoich zamierzeń biznesowych wpisujących się w realizację </w:t>
      </w:r>
      <w:r w:rsidRPr="00C81069">
        <w:rPr>
          <w:rFonts w:ascii="Cambria" w:hAnsi="Cambria"/>
          <w:position w:val="2"/>
        </w:rPr>
        <w:t xml:space="preserve">przyjętego Programu </w:t>
      </w:r>
      <w:r w:rsidRPr="00C81069">
        <w:rPr>
          <w:rFonts w:ascii="Cambria" w:hAnsi="Cambria"/>
          <w:position w:val="-2"/>
        </w:rPr>
        <w:t xml:space="preserve">i służących rozwojowi </w:t>
      </w:r>
      <w:r w:rsidRPr="00C81069">
        <w:rPr>
          <w:rFonts w:ascii="Cambria" w:hAnsi="Cambria"/>
        </w:rPr>
        <w:t xml:space="preserve">gospodarczemu gminy. </w:t>
      </w:r>
    </w:p>
    <w:p w14:paraId="3F9712E5" w14:textId="77777777" w:rsidR="00D15216" w:rsidRDefault="00D15216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21BCAD8A" w14:textId="77777777" w:rsidR="00D15216" w:rsidRDefault="00D15216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5E5A5282" w14:textId="77777777" w:rsidR="00D15216" w:rsidRDefault="00D15216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4A1C3B17" w14:textId="64EF2882" w:rsidR="00D15216" w:rsidRDefault="00D15216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45F1E6A8" w14:textId="6C2A964B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38D49E3A" w14:textId="4FC6EEF6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1DCA2FAE" w14:textId="7093F7A8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7790D2E0" w14:textId="09F6DC7B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5E750CF5" w14:textId="4B7F0EA3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646151D0" w14:textId="048C8729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1E29E745" w14:textId="4899FE75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56C3B7C7" w14:textId="2D6E2F00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770DE771" w14:textId="6B74CF16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7B3974B4" w14:textId="663F0504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1AB04C63" w14:textId="77777777" w:rsidR="00C94390" w:rsidRDefault="00C94390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3813B07B" w14:textId="77777777" w:rsidR="00D15216" w:rsidRPr="00C81069" w:rsidRDefault="00D15216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66663154" w14:textId="72A53441" w:rsidR="0049214E" w:rsidRPr="00C81069" w:rsidRDefault="00D15216" w:rsidP="00C81069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lastRenderedPageBreak/>
        <w:t>7</w:t>
      </w:r>
      <w:r w:rsidR="00DA2E4B" w:rsidRPr="00C81069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.</w:t>
      </w:r>
      <w:r w:rsidR="0049214E" w:rsidRPr="00C81069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 xml:space="preserve"> KORZYŚCI ZE WSPÓŁPRACY POMIĘDZY SAMORZĄDEM TERYTORIALNYM</w:t>
      </w:r>
      <w:r w:rsidR="0049214E" w:rsidRPr="000750CD">
        <w:rPr>
          <w:rFonts w:ascii="Cambria" w:eastAsia="Times New Roman" w:hAnsi="Cambria" w:cs="Times New Roman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49214E" w:rsidRPr="00C81069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 xml:space="preserve">A PRZEDSIĘBIORCAMI </w:t>
      </w:r>
    </w:p>
    <w:p w14:paraId="797F4AC3" w14:textId="77777777" w:rsidR="0049214E" w:rsidRPr="00C81069" w:rsidRDefault="0049214E" w:rsidP="00C81069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C81069">
        <w:rPr>
          <w:rFonts w:ascii="Cambria" w:eastAsia="Times New Roman" w:hAnsi="Cambria" w:cs="Times New Roman"/>
          <w:sz w:val="28"/>
          <w:szCs w:val="28"/>
          <w:lang w:eastAsia="pl-PL"/>
        </w:rPr>
        <w:t xml:space="preserve">KORZYŚCI ZE WSPÓŁPRACY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389"/>
      </w:tblGrid>
      <w:tr w:rsidR="0049214E" w:rsidRPr="00C81069" w14:paraId="34B7B8B3" w14:textId="77777777" w:rsidTr="00F378A3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42695" w14:textId="77777777" w:rsidR="0049214E" w:rsidRPr="00C81069" w:rsidRDefault="0049214E" w:rsidP="00C8106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Racjonalizacja procedur </w:t>
            </w:r>
          </w:p>
          <w:p w14:paraId="41F87A8B" w14:textId="52603515" w:rsidR="0049214E" w:rsidRPr="000750CD" w:rsidRDefault="0049214E" w:rsidP="000750CD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Wzrost kompetencji. </w:t>
            </w:r>
          </w:p>
          <w:p w14:paraId="748203EE" w14:textId="77777777" w:rsidR="0049214E" w:rsidRPr="00C81069" w:rsidRDefault="0049214E" w:rsidP="00C8106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Wzmocnienie, poprawa wizerunku </w:t>
            </w:r>
            <w:r w:rsidR="00F378A3" w:rsidRPr="00C81069">
              <w:rPr>
                <w:rFonts w:ascii="Cambria" w:eastAsia="Times New Roman" w:hAnsi="Cambria" w:cs="Times New Roman"/>
                <w:lang w:eastAsia="pl-PL"/>
              </w:rPr>
              <w:t xml:space="preserve">urzędu i wiarygodności urzędu </w:t>
            </w:r>
          </w:p>
          <w:p w14:paraId="3ADDAEB5" w14:textId="77777777" w:rsidR="0049214E" w:rsidRPr="00C81069" w:rsidRDefault="0049214E" w:rsidP="00C8106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Dostosowanie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działan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>́ legislacyjnych do</w:t>
            </w:r>
            <w:r w:rsidR="00F378A3" w:rsidRPr="00C81069">
              <w:rPr>
                <w:rFonts w:ascii="Cambria" w:eastAsia="Times New Roman" w:hAnsi="Cambria" w:cs="Times New Roman"/>
                <w:lang w:eastAsia="pl-PL"/>
              </w:rPr>
              <w:t xml:space="preserve"> potrzeb biznesu</w:t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  <w:p w14:paraId="6584294C" w14:textId="77777777" w:rsidR="0049214E" w:rsidRPr="00C81069" w:rsidRDefault="0049214E" w:rsidP="00C8106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Wzrost przepływu informacji. </w:t>
            </w:r>
          </w:p>
          <w:p w14:paraId="1A3136C2" w14:textId="77777777" w:rsidR="0049214E" w:rsidRPr="00C81069" w:rsidRDefault="0049214E" w:rsidP="00C8106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Zatrudnienie – likwidacja stopy </w:t>
            </w:r>
            <w:r w:rsidR="000B7830" w:rsidRPr="00C81069">
              <w:rPr>
                <w:rFonts w:ascii="Cambria" w:eastAsia="Times New Roman" w:hAnsi="Cambria" w:cs="Times New Roman"/>
                <w:lang w:eastAsia="pl-PL"/>
              </w:rPr>
              <w:t>bezrobocia</w:t>
            </w:r>
          </w:p>
          <w:p w14:paraId="6D0E6466" w14:textId="5D4F36F3" w:rsidR="0049214E" w:rsidRPr="00CA4E25" w:rsidRDefault="0049214E" w:rsidP="00C8106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strike/>
                <w:lang w:eastAsia="pl-PL"/>
              </w:rPr>
            </w:pP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Jasnośc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>́ procedur</w:t>
            </w:r>
          </w:p>
          <w:p w14:paraId="5C2E9889" w14:textId="77777777" w:rsidR="0049214E" w:rsidRPr="00C81069" w:rsidRDefault="0049214E" w:rsidP="00C8106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Pozyskiwanie miejsc pracy. </w:t>
            </w:r>
          </w:p>
          <w:p w14:paraId="029EA6CD" w14:textId="77777777" w:rsidR="0049214E" w:rsidRPr="00C81069" w:rsidRDefault="0049214E" w:rsidP="00C8106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Źródło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informacji. </w:t>
            </w:r>
          </w:p>
          <w:p w14:paraId="1B71B096" w14:textId="77777777" w:rsidR="0049214E" w:rsidRPr="00C81069" w:rsidRDefault="0049214E" w:rsidP="00C8106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Wsparcie. </w:t>
            </w:r>
          </w:p>
          <w:p w14:paraId="7390211D" w14:textId="77777777" w:rsidR="0049214E" w:rsidRPr="00C81069" w:rsidRDefault="0049214E" w:rsidP="00C8106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Udział w projektach – pozyskiwanie </w:t>
            </w:r>
            <w:r w:rsidR="000B7830" w:rsidRPr="00C81069">
              <w:rPr>
                <w:rFonts w:ascii="Cambria" w:eastAsia="Times New Roman" w:hAnsi="Cambria" w:cs="Times New Roman"/>
                <w:lang w:eastAsia="pl-PL"/>
              </w:rPr>
              <w:t>funduszy</w:t>
            </w:r>
          </w:p>
          <w:p w14:paraId="7B535655" w14:textId="77777777" w:rsidR="0049214E" w:rsidRPr="00C81069" w:rsidRDefault="0049214E" w:rsidP="00C8106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Rzetelnośc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́ w działaniu (satysfakcja). </w:t>
            </w:r>
          </w:p>
          <w:p w14:paraId="4724045F" w14:textId="77777777" w:rsidR="0049214E" w:rsidRPr="00C81069" w:rsidRDefault="0049214E" w:rsidP="00C8106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Organizacja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kursów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i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szkolen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́.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89657" w14:textId="77777777" w:rsidR="0049214E" w:rsidRPr="00C81069" w:rsidRDefault="0049214E" w:rsidP="00C8106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Racjonalizacja czasu. </w:t>
            </w:r>
          </w:p>
          <w:p w14:paraId="693C5BAC" w14:textId="77777777" w:rsidR="0049214E" w:rsidRPr="00C81069" w:rsidRDefault="0049214E" w:rsidP="00C8106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Równośc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́ form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podejścia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r w:rsidR="000B7830" w:rsidRPr="00C81069">
              <w:rPr>
                <w:rFonts w:ascii="Cambria" w:eastAsia="Times New Roman" w:hAnsi="Cambria" w:cs="Times New Roman"/>
                <w:lang w:eastAsia="pl-PL"/>
              </w:rPr>
              <w:t>urzędniczego</w:t>
            </w:r>
          </w:p>
          <w:p w14:paraId="4B95CE0B" w14:textId="77777777" w:rsidR="0049214E" w:rsidRPr="00C81069" w:rsidRDefault="0049214E" w:rsidP="00C8106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Oczekiwania w zakresie prawa </w:t>
            </w:r>
            <w:r w:rsidR="000B7830" w:rsidRPr="00C81069">
              <w:rPr>
                <w:rFonts w:ascii="Cambria" w:eastAsia="Times New Roman" w:hAnsi="Cambria" w:cs="Times New Roman"/>
                <w:lang w:eastAsia="pl-PL"/>
              </w:rPr>
              <w:t>lokalnego wysłuchane z uwagą</w:t>
            </w:r>
          </w:p>
          <w:p w14:paraId="4D0E5FCD" w14:textId="77777777" w:rsidR="0049214E" w:rsidRPr="00C81069" w:rsidRDefault="0049214E" w:rsidP="00C8106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Pewnośc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́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rozważenia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każdego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r w:rsidR="000B7830" w:rsidRPr="00C81069">
              <w:rPr>
                <w:rFonts w:ascii="Cambria" w:eastAsia="Times New Roman" w:hAnsi="Cambria" w:cs="Times New Roman"/>
                <w:lang w:eastAsia="pl-PL"/>
              </w:rPr>
              <w:t>pomysłu</w:t>
            </w:r>
          </w:p>
          <w:p w14:paraId="3B7E1337" w14:textId="77777777" w:rsidR="0049214E" w:rsidRPr="00C81069" w:rsidRDefault="0049214E" w:rsidP="00C8106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Realizacja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założen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́. </w:t>
            </w:r>
          </w:p>
          <w:p w14:paraId="6EB3F35A" w14:textId="77777777" w:rsidR="0049214E" w:rsidRPr="00C81069" w:rsidRDefault="0049214E" w:rsidP="00C8106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Ujednolicenie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przepisów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–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równe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  <w:r w:rsidR="000B7830" w:rsidRPr="00C81069">
              <w:rPr>
                <w:rFonts w:ascii="Cambria" w:eastAsia="Times New Roman" w:hAnsi="Cambria" w:cs="Times New Roman"/>
                <w:lang w:eastAsia="pl-PL"/>
              </w:rPr>
              <w:t>traktowanie</w:t>
            </w:r>
          </w:p>
          <w:p w14:paraId="088BC3C0" w14:textId="77777777" w:rsidR="0049214E" w:rsidRPr="00C81069" w:rsidRDefault="0049214E" w:rsidP="00C8106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Kapitał ludzki. </w:t>
            </w:r>
          </w:p>
          <w:p w14:paraId="74E1608F" w14:textId="77777777" w:rsidR="0049214E" w:rsidRPr="00C81069" w:rsidRDefault="0049214E" w:rsidP="00C8106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Dostęp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do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projektów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unijnych. </w:t>
            </w:r>
          </w:p>
          <w:p w14:paraId="0542368E" w14:textId="77777777" w:rsidR="0049214E" w:rsidRPr="00C81069" w:rsidRDefault="0049214E" w:rsidP="00C8106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Łatwośc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́ pozyskiwania kapitału. </w:t>
            </w:r>
          </w:p>
          <w:p w14:paraId="58338894" w14:textId="77777777" w:rsidR="0049214E" w:rsidRPr="00C81069" w:rsidRDefault="0049214E" w:rsidP="00C8106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Stabilizacja w działaniu. </w:t>
            </w:r>
          </w:p>
          <w:p w14:paraId="4C0B68F0" w14:textId="77777777" w:rsidR="0049214E" w:rsidRPr="00C81069" w:rsidRDefault="0049214E" w:rsidP="00C8106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Bezpieczeństwo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. </w:t>
            </w:r>
          </w:p>
          <w:p w14:paraId="6CC58A7D" w14:textId="77777777" w:rsidR="0049214E" w:rsidRPr="00C81069" w:rsidRDefault="0049214E" w:rsidP="00C8106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Jasnośc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́ informacji (satysfakcja). </w:t>
            </w:r>
          </w:p>
          <w:p w14:paraId="715ECC4D" w14:textId="77777777" w:rsidR="0049214E" w:rsidRPr="00C81069" w:rsidRDefault="0049214E" w:rsidP="00C8106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Udział w szkoleniach, kursach. </w:t>
            </w:r>
          </w:p>
          <w:p w14:paraId="5CD09F94" w14:textId="77777777" w:rsidR="0049214E" w:rsidRPr="00C81069" w:rsidRDefault="0049214E" w:rsidP="00C8106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Wiedza o planach, strategii miasta. </w:t>
            </w:r>
          </w:p>
          <w:p w14:paraId="4A86E97A" w14:textId="77777777" w:rsidR="0049214E" w:rsidRPr="00C81069" w:rsidRDefault="0049214E" w:rsidP="00C81069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Wpływ na kształt strategii miasta. </w:t>
            </w:r>
          </w:p>
        </w:tc>
      </w:tr>
    </w:tbl>
    <w:p w14:paraId="07357A88" w14:textId="77777777" w:rsidR="00D66881" w:rsidRPr="00C81069" w:rsidRDefault="00D66881" w:rsidP="00C81069">
      <w:pPr>
        <w:spacing w:line="360" w:lineRule="auto"/>
        <w:rPr>
          <w:rFonts w:ascii="Cambria" w:hAnsi="Cambria"/>
        </w:rPr>
      </w:pPr>
    </w:p>
    <w:p w14:paraId="29AA5C2B" w14:textId="77777777" w:rsidR="0049214E" w:rsidRPr="00C81069" w:rsidRDefault="0049214E" w:rsidP="00C81069">
      <w:pPr>
        <w:spacing w:line="360" w:lineRule="auto"/>
        <w:rPr>
          <w:rFonts w:ascii="Cambria" w:eastAsia="Times New Roman" w:hAnsi="Cambria" w:cs="Times New Roman"/>
          <w:lang w:eastAsia="pl-PL"/>
        </w:rPr>
      </w:pPr>
      <w:r w:rsidRPr="00C81069">
        <w:rPr>
          <w:rFonts w:ascii="Cambria" w:eastAsia="Times New Roman" w:hAnsi="Cambria" w:cs="Times New Roman"/>
          <w:sz w:val="28"/>
          <w:szCs w:val="28"/>
          <w:lang w:eastAsia="pl-PL"/>
        </w:rPr>
        <w:t>KORZYŚCI WYNIKAJĄCE ZE WSPÓŁPRACY DLA OBU STRON</w:t>
      </w:r>
    </w:p>
    <w:p w14:paraId="079EB045" w14:textId="77777777" w:rsidR="0049214E" w:rsidRPr="00C81069" w:rsidRDefault="0049214E" w:rsidP="00C81069">
      <w:pPr>
        <w:spacing w:line="360" w:lineRule="auto"/>
        <w:rPr>
          <w:rFonts w:ascii="Cambria" w:eastAsia="Times New Roman" w:hAnsi="Cambria" w:cs="Times New Roman"/>
          <w:lang w:eastAsia="pl-PL"/>
        </w:rPr>
      </w:pPr>
      <w:r w:rsidRPr="00C81069">
        <w:rPr>
          <w:rFonts w:ascii="Cambria" w:eastAsia="Times New Roman" w:hAnsi="Cambria" w:cs="Times New Roman"/>
          <w:lang w:eastAsia="pl-PL"/>
        </w:rPr>
        <w:sym w:font="Symbol" w:char="F0B7"/>
      </w:r>
      <w:r w:rsidRPr="00C81069">
        <w:rPr>
          <w:rFonts w:ascii="Cambria" w:eastAsia="Times New Roman" w:hAnsi="Cambria" w:cs="Times New Roman"/>
          <w:lang w:eastAsia="pl-PL"/>
        </w:rPr>
        <w:t xml:space="preserve">  Informacje o potrzebach (trendach inwestycyjnych) </w:t>
      </w:r>
    </w:p>
    <w:p w14:paraId="6DDD07F4" w14:textId="77777777" w:rsidR="0049214E" w:rsidRPr="00C81069" w:rsidRDefault="0049214E" w:rsidP="00C81069">
      <w:pPr>
        <w:spacing w:line="360" w:lineRule="auto"/>
        <w:rPr>
          <w:rFonts w:ascii="Cambria" w:eastAsia="Times New Roman" w:hAnsi="Cambria" w:cs="Times New Roman"/>
          <w:lang w:eastAsia="pl-PL"/>
        </w:rPr>
      </w:pPr>
      <w:r w:rsidRPr="00C81069">
        <w:rPr>
          <w:rFonts w:ascii="Cambria" w:eastAsia="Times New Roman" w:hAnsi="Cambria" w:cs="Times New Roman"/>
          <w:lang w:eastAsia="pl-PL"/>
        </w:rPr>
        <w:sym w:font="Symbol" w:char="F0B7"/>
      </w:r>
      <w:r w:rsidRPr="00C81069">
        <w:rPr>
          <w:rFonts w:ascii="Cambria" w:eastAsia="Times New Roman" w:hAnsi="Cambria" w:cs="Times New Roman"/>
          <w:lang w:eastAsia="pl-PL"/>
        </w:rPr>
        <w:t xml:space="preserve">  Szkolenie w zakresie pracy z petentem, klientem </w:t>
      </w:r>
    </w:p>
    <w:p w14:paraId="53870105" w14:textId="77777777" w:rsidR="0049214E" w:rsidRPr="00C81069" w:rsidRDefault="0049214E" w:rsidP="00C81069">
      <w:pPr>
        <w:spacing w:line="360" w:lineRule="auto"/>
        <w:rPr>
          <w:rFonts w:ascii="Cambria" w:eastAsia="Times New Roman" w:hAnsi="Cambria" w:cs="Times New Roman"/>
          <w:lang w:eastAsia="pl-PL"/>
        </w:rPr>
      </w:pPr>
      <w:r w:rsidRPr="00C81069">
        <w:rPr>
          <w:rFonts w:ascii="Cambria" w:eastAsia="Times New Roman" w:hAnsi="Cambria" w:cs="Times New Roman"/>
          <w:lang w:eastAsia="pl-PL"/>
        </w:rPr>
        <w:sym w:font="Symbol" w:char="F0B7"/>
      </w:r>
      <w:r w:rsidRPr="00C81069">
        <w:rPr>
          <w:rFonts w:ascii="Cambria" w:eastAsia="Times New Roman" w:hAnsi="Cambria" w:cs="Times New Roman"/>
          <w:lang w:eastAsia="pl-PL"/>
        </w:rPr>
        <w:t xml:space="preserve">  Motywacja </w:t>
      </w:r>
    </w:p>
    <w:p w14:paraId="7D3EED83" w14:textId="77777777" w:rsidR="000B7830" w:rsidRPr="00C81069" w:rsidRDefault="0049214E" w:rsidP="00C81069">
      <w:pPr>
        <w:spacing w:line="360" w:lineRule="auto"/>
        <w:rPr>
          <w:rFonts w:ascii="Cambria" w:eastAsia="Times New Roman" w:hAnsi="Cambria" w:cs="Times New Roman"/>
          <w:lang w:eastAsia="pl-PL"/>
        </w:rPr>
      </w:pPr>
      <w:r w:rsidRPr="00C81069">
        <w:rPr>
          <w:rFonts w:ascii="Cambria" w:eastAsia="Times New Roman" w:hAnsi="Cambria" w:cs="Times New Roman"/>
          <w:lang w:eastAsia="pl-PL"/>
        </w:rPr>
        <w:sym w:font="Symbol" w:char="F0B7"/>
      </w:r>
      <w:r w:rsidRPr="00C81069">
        <w:rPr>
          <w:rFonts w:ascii="Cambria" w:eastAsia="Times New Roman" w:hAnsi="Cambria" w:cs="Times New Roman"/>
          <w:lang w:eastAsia="pl-PL"/>
        </w:rPr>
        <w:t xml:space="preserve">  Pomysł, idea, nowatorskie </w:t>
      </w:r>
      <w:proofErr w:type="spellStart"/>
      <w:r w:rsidRPr="00C81069">
        <w:rPr>
          <w:rFonts w:ascii="Cambria" w:eastAsia="Times New Roman" w:hAnsi="Cambria" w:cs="Times New Roman"/>
          <w:lang w:eastAsia="pl-PL"/>
        </w:rPr>
        <w:t>rozwiązania</w:t>
      </w:r>
      <w:proofErr w:type="spellEnd"/>
      <w:r w:rsidRPr="00C81069">
        <w:rPr>
          <w:rFonts w:ascii="Cambria" w:eastAsia="Times New Roman" w:hAnsi="Cambria" w:cs="Times New Roman"/>
          <w:lang w:eastAsia="pl-PL"/>
        </w:rPr>
        <w:t xml:space="preserve">, </w:t>
      </w:r>
      <w:proofErr w:type="spellStart"/>
      <w:r w:rsidRPr="00C81069">
        <w:rPr>
          <w:rFonts w:ascii="Cambria" w:eastAsia="Times New Roman" w:hAnsi="Cambria" w:cs="Times New Roman"/>
          <w:lang w:eastAsia="pl-PL"/>
        </w:rPr>
        <w:t>innowacyjnośc</w:t>
      </w:r>
      <w:proofErr w:type="spellEnd"/>
      <w:r w:rsidRPr="00C81069">
        <w:rPr>
          <w:rFonts w:ascii="Cambria" w:eastAsia="Times New Roman" w:hAnsi="Cambria" w:cs="Times New Roman"/>
          <w:lang w:eastAsia="pl-PL"/>
        </w:rPr>
        <w:t>́, racjonalizatorstwo, napływ</w:t>
      </w:r>
      <w:r w:rsidR="000B7830" w:rsidRPr="00C81069">
        <w:rPr>
          <w:rFonts w:ascii="Cambria" w:eastAsia="Times New Roman" w:hAnsi="Cambria" w:cs="Times New Roman"/>
          <w:lang w:eastAsia="pl-PL"/>
        </w:rPr>
        <w:t xml:space="preserve"> </w:t>
      </w:r>
      <w:r w:rsidRPr="00C81069">
        <w:rPr>
          <w:rFonts w:ascii="Cambria" w:eastAsia="Times New Roman" w:hAnsi="Cambria" w:cs="Times New Roman"/>
          <w:lang w:eastAsia="pl-PL"/>
        </w:rPr>
        <w:t xml:space="preserve">kapitału </w:t>
      </w:r>
    </w:p>
    <w:p w14:paraId="722AAC7A" w14:textId="77777777" w:rsidR="000B7830" w:rsidRPr="00C81069" w:rsidRDefault="0049214E" w:rsidP="00C81069">
      <w:pPr>
        <w:spacing w:line="360" w:lineRule="auto"/>
        <w:rPr>
          <w:rFonts w:ascii="Cambria" w:eastAsia="Times New Roman" w:hAnsi="Cambria" w:cs="Times New Roman"/>
          <w:lang w:eastAsia="pl-PL"/>
        </w:rPr>
      </w:pPr>
      <w:r w:rsidRPr="00C81069">
        <w:rPr>
          <w:rFonts w:ascii="Cambria" w:eastAsia="Times New Roman" w:hAnsi="Cambria" w:cs="Times New Roman"/>
          <w:lang w:eastAsia="pl-PL"/>
        </w:rPr>
        <w:sym w:font="Symbol" w:char="F0B7"/>
      </w:r>
      <w:r w:rsidRPr="00C81069">
        <w:rPr>
          <w:rFonts w:ascii="Cambria" w:eastAsia="Times New Roman" w:hAnsi="Cambria" w:cs="Times New Roman"/>
          <w:lang w:eastAsia="pl-PL"/>
        </w:rPr>
        <w:t xml:space="preserve">  </w:t>
      </w:r>
      <w:proofErr w:type="spellStart"/>
      <w:r w:rsidRPr="00C81069">
        <w:rPr>
          <w:rFonts w:ascii="Cambria" w:eastAsia="Times New Roman" w:hAnsi="Cambria" w:cs="Times New Roman"/>
          <w:lang w:eastAsia="pl-PL"/>
        </w:rPr>
        <w:t>Rozwój</w:t>
      </w:r>
      <w:proofErr w:type="spellEnd"/>
      <w:r w:rsidRPr="00C81069">
        <w:rPr>
          <w:rFonts w:ascii="Cambria" w:eastAsia="Times New Roman" w:hAnsi="Cambria" w:cs="Times New Roman"/>
          <w:lang w:eastAsia="pl-PL"/>
        </w:rPr>
        <w:t xml:space="preserve"> kulturalny miasta </w:t>
      </w:r>
    </w:p>
    <w:p w14:paraId="6A27C81E" w14:textId="77777777" w:rsidR="000B7830" w:rsidRPr="00C81069" w:rsidRDefault="0049214E" w:rsidP="00C81069">
      <w:pPr>
        <w:spacing w:line="360" w:lineRule="auto"/>
        <w:rPr>
          <w:rFonts w:ascii="Cambria" w:eastAsia="Times New Roman" w:hAnsi="Cambria" w:cs="Times New Roman"/>
          <w:lang w:eastAsia="pl-PL"/>
        </w:rPr>
      </w:pPr>
      <w:r w:rsidRPr="00C81069">
        <w:rPr>
          <w:rFonts w:ascii="Cambria" w:eastAsia="Times New Roman" w:hAnsi="Cambria" w:cs="Times New Roman"/>
          <w:lang w:eastAsia="pl-PL"/>
        </w:rPr>
        <w:lastRenderedPageBreak/>
        <w:sym w:font="Symbol" w:char="F0B7"/>
      </w:r>
      <w:r w:rsidRPr="00C81069">
        <w:rPr>
          <w:rFonts w:ascii="Cambria" w:eastAsia="Times New Roman" w:hAnsi="Cambria" w:cs="Times New Roman"/>
          <w:lang w:eastAsia="pl-PL"/>
        </w:rPr>
        <w:t xml:space="preserve">  </w:t>
      </w:r>
      <w:proofErr w:type="spellStart"/>
      <w:r w:rsidRPr="00C81069">
        <w:rPr>
          <w:rFonts w:ascii="Cambria" w:eastAsia="Times New Roman" w:hAnsi="Cambria" w:cs="Times New Roman"/>
          <w:lang w:eastAsia="pl-PL"/>
        </w:rPr>
        <w:t>Rozwój</w:t>
      </w:r>
      <w:proofErr w:type="spellEnd"/>
      <w:r w:rsidRPr="00C81069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C81069">
        <w:rPr>
          <w:rFonts w:ascii="Cambria" w:eastAsia="Times New Roman" w:hAnsi="Cambria" w:cs="Times New Roman"/>
          <w:lang w:eastAsia="pl-PL"/>
        </w:rPr>
        <w:t>oświaty</w:t>
      </w:r>
      <w:proofErr w:type="spellEnd"/>
      <w:r w:rsidRPr="00C81069">
        <w:rPr>
          <w:rFonts w:ascii="Cambria" w:eastAsia="Times New Roman" w:hAnsi="Cambria" w:cs="Times New Roman"/>
          <w:lang w:eastAsia="pl-PL"/>
        </w:rPr>
        <w:t xml:space="preserve"> </w:t>
      </w:r>
    </w:p>
    <w:p w14:paraId="13351439" w14:textId="77777777" w:rsidR="000B7830" w:rsidRPr="00C81069" w:rsidRDefault="0049214E" w:rsidP="00C81069">
      <w:pPr>
        <w:spacing w:line="360" w:lineRule="auto"/>
        <w:rPr>
          <w:rFonts w:ascii="Cambria" w:eastAsia="Times New Roman" w:hAnsi="Cambria" w:cs="Times New Roman"/>
          <w:lang w:eastAsia="pl-PL"/>
        </w:rPr>
      </w:pPr>
      <w:r w:rsidRPr="00C81069">
        <w:rPr>
          <w:rFonts w:ascii="Cambria" w:eastAsia="Times New Roman" w:hAnsi="Cambria" w:cs="Times New Roman"/>
          <w:lang w:eastAsia="pl-PL"/>
        </w:rPr>
        <w:sym w:font="Symbol" w:char="F0B7"/>
      </w:r>
      <w:r w:rsidRPr="00C81069">
        <w:rPr>
          <w:rFonts w:ascii="Cambria" w:eastAsia="Times New Roman" w:hAnsi="Cambria" w:cs="Times New Roman"/>
          <w:lang w:eastAsia="pl-PL"/>
        </w:rPr>
        <w:t xml:space="preserve">  Bogacenie </w:t>
      </w:r>
      <w:proofErr w:type="spellStart"/>
      <w:r w:rsidRPr="00C81069">
        <w:rPr>
          <w:rFonts w:ascii="Cambria" w:eastAsia="Times New Roman" w:hAnsi="Cambria" w:cs="Times New Roman"/>
          <w:lang w:eastAsia="pl-PL"/>
        </w:rPr>
        <w:t>społeczeństwa</w:t>
      </w:r>
      <w:proofErr w:type="spellEnd"/>
      <w:r w:rsidRPr="00C81069">
        <w:rPr>
          <w:rFonts w:ascii="Cambria" w:eastAsia="Times New Roman" w:hAnsi="Cambria" w:cs="Times New Roman"/>
          <w:lang w:eastAsia="pl-PL"/>
        </w:rPr>
        <w:t xml:space="preserve"> </w:t>
      </w:r>
    </w:p>
    <w:p w14:paraId="765582B4" w14:textId="77777777" w:rsidR="000B7830" w:rsidRPr="00C81069" w:rsidRDefault="0049214E" w:rsidP="00C81069">
      <w:pPr>
        <w:spacing w:line="360" w:lineRule="auto"/>
        <w:rPr>
          <w:rFonts w:ascii="Cambria" w:eastAsia="Times New Roman" w:hAnsi="Cambria" w:cs="Times New Roman"/>
          <w:lang w:eastAsia="pl-PL"/>
        </w:rPr>
      </w:pPr>
      <w:r w:rsidRPr="00C81069">
        <w:rPr>
          <w:rFonts w:ascii="Cambria" w:eastAsia="Times New Roman" w:hAnsi="Cambria" w:cs="Times New Roman"/>
          <w:lang w:eastAsia="pl-PL"/>
        </w:rPr>
        <w:sym w:font="Symbol" w:char="F0B7"/>
      </w:r>
      <w:r w:rsidRPr="00C81069">
        <w:rPr>
          <w:rFonts w:ascii="Cambria" w:eastAsia="Times New Roman" w:hAnsi="Cambria" w:cs="Times New Roman"/>
          <w:lang w:eastAsia="pl-PL"/>
        </w:rPr>
        <w:t xml:space="preserve">  </w:t>
      </w:r>
      <w:proofErr w:type="spellStart"/>
      <w:r w:rsidRPr="00C81069">
        <w:rPr>
          <w:rFonts w:ascii="Cambria" w:eastAsia="Times New Roman" w:hAnsi="Cambria" w:cs="Times New Roman"/>
          <w:lang w:eastAsia="pl-PL"/>
        </w:rPr>
        <w:t>Umiejętnośc</w:t>
      </w:r>
      <w:proofErr w:type="spellEnd"/>
      <w:r w:rsidRPr="00C81069">
        <w:rPr>
          <w:rFonts w:ascii="Cambria" w:eastAsia="Times New Roman" w:hAnsi="Cambria" w:cs="Times New Roman"/>
          <w:lang w:eastAsia="pl-PL"/>
        </w:rPr>
        <w:t xml:space="preserve">́ </w:t>
      </w:r>
      <w:proofErr w:type="spellStart"/>
      <w:r w:rsidRPr="00C81069">
        <w:rPr>
          <w:rFonts w:ascii="Cambria" w:eastAsia="Times New Roman" w:hAnsi="Cambria" w:cs="Times New Roman"/>
          <w:lang w:eastAsia="pl-PL"/>
        </w:rPr>
        <w:t>współpracy</w:t>
      </w:r>
      <w:proofErr w:type="spellEnd"/>
      <w:r w:rsidRPr="00C81069">
        <w:rPr>
          <w:rFonts w:ascii="Cambria" w:eastAsia="Times New Roman" w:hAnsi="Cambria" w:cs="Times New Roman"/>
          <w:lang w:eastAsia="pl-PL"/>
        </w:rPr>
        <w:t xml:space="preserve"> </w:t>
      </w:r>
    </w:p>
    <w:p w14:paraId="498435D7" w14:textId="77777777" w:rsidR="0049214E" w:rsidRPr="00C81069" w:rsidRDefault="0049214E" w:rsidP="00C81069">
      <w:pPr>
        <w:spacing w:line="360" w:lineRule="auto"/>
        <w:rPr>
          <w:rFonts w:ascii="Cambria" w:eastAsia="Times New Roman" w:hAnsi="Cambria" w:cs="Times New Roman"/>
          <w:lang w:eastAsia="pl-PL"/>
        </w:rPr>
      </w:pPr>
      <w:r w:rsidRPr="00C81069">
        <w:rPr>
          <w:rFonts w:ascii="Cambria" w:eastAsia="Times New Roman" w:hAnsi="Cambria" w:cs="Times New Roman"/>
          <w:lang w:eastAsia="pl-PL"/>
        </w:rPr>
        <w:sym w:font="Symbol" w:char="F0B7"/>
      </w:r>
      <w:r w:rsidRPr="00C81069">
        <w:rPr>
          <w:rFonts w:ascii="Cambria" w:eastAsia="Times New Roman" w:hAnsi="Cambria" w:cs="Times New Roman"/>
          <w:lang w:eastAsia="pl-PL"/>
        </w:rPr>
        <w:t xml:space="preserve">  Klastry np. </w:t>
      </w:r>
      <w:proofErr w:type="spellStart"/>
      <w:r w:rsidRPr="00C81069">
        <w:rPr>
          <w:rFonts w:ascii="Cambria" w:eastAsia="Times New Roman" w:hAnsi="Cambria" w:cs="Times New Roman"/>
          <w:lang w:eastAsia="pl-PL"/>
        </w:rPr>
        <w:t>spożywcze</w:t>
      </w:r>
      <w:proofErr w:type="spellEnd"/>
      <w:r w:rsidRPr="00C81069">
        <w:rPr>
          <w:rFonts w:ascii="Cambria" w:eastAsia="Times New Roman" w:hAnsi="Cambria" w:cs="Times New Roman"/>
          <w:lang w:eastAsia="pl-PL"/>
        </w:rPr>
        <w:t xml:space="preserve"> </w:t>
      </w:r>
    </w:p>
    <w:p w14:paraId="70125C15" w14:textId="77777777" w:rsidR="0049214E" w:rsidRPr="00C81069" w:rsidRDefault="0049214E" w:rsidP="00C81069">
      <w:pPr>
        <w:spacing w:before="100" w:beforeAutospacing="1" w:after="100" w:afterAutospacing="1" w:line="360" w:lineRule="auto"/>
        <w:rPr>
          <w:rFonts w:ascii="Cambria" w:eastAsia="Times New Roman" w:hAnsi="Cambria" w:cs="Times New Roman"/>
          <w:lang w:eastAsia="pl-PL"/>
        </w:rPr>
      </w:pPr>
      <w:r w:rsidRPr="00C81069">
        <w:rPr>
          <w:rFonts w:ascii="Cambria" w:eastAsia="Times New Roman" w:hAnsi="Cambria" w:cs="Times New Roman"/>
          <w:lang w:eastAsia="pl-PL"/>
        </w:rPr>
        <w:t xml:space="preserve">TO, CO KAŻDA STRONA MUSI ZAOFEROWAĆ, ABY WSPÓŁPRACA BYŁA MOŻLIWA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4105"/>
      </w:tblGrid>
      <w:tr w:rsidR="0049214E" w:rsidRPr="00C81069" w14:paraId="42F4E709" w14:textId="77777777" w:rsidTr="000B7830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38FD0" w14:textId="77777777" w:rsidR="0049214E" w:rsidRPr="00C81069" w:rsidRDefault="0049214E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Przejście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z administrowania na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zarządzanie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(trzeba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skończyc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́ z administrowaniem,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współrządzenie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to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wyższy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poziom od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zarządzania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) </w:t>
            </w:r>
          </w:p>
          <w:p w14:paraId="0590CD8C" w14:textId="77777777" w:rsidR="0049214E" w:rsidRPr="00C81069" w:rsidRDefault="0049214E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Decentralizacja procesu decyzyjnego </w:t>
            </w:r>
          </w:p>
          <w:p w14:paraId="1F2A2311" w14:textId="77777777" w:rsidR="0049214E" w:rsidRPr="00C81069" w:rsidRDefault="0049214E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Zrozumiałe i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możliwie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uproszczone procedury </w:t>
            </w:r>
          </w:p>
          <w:p w14:paraId="2E900749" w14:textId="77777777" w:rsidR="000B7830" w:rsidRPr="00C81069" w:rsidRDefault="0049214E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Wyraźna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i czytelna, aktualna informacja </w:t>
            </w:r>
          </w:p>
          <w:p w14:paraId="667459A1" w14:textId="77777777" w:rsidR="0049214E" w:rsidRPr="00C81069" w:rsidRDefault="0049214E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Otwartośc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́ na klienta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F54BA" w14:textId="77777777" w:rsidR="0049214E" w:rsidRPr="00C81069" w:rsidRDefault="0049214E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Wyraźna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i czytelna informacja </w:t>
            </w:r>
          </w:p>
          <w:p w14:paraId="338211E1" w14:textId="77777777" w:rsidR="0049214E" w:rsidRPr="00C81069" w:rsidRDefault="0049214E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Przedsiębiorca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(klient) jest podmiotem </w:t>
            </w:r>
          </w:p>
          <w:p w14:paraId="1FF4A1F5" w14:textId="77777777" w:rsidR="0049214E" w:rsidRPr="00C81069" w:rsidRDefault="0049214E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Zaangażowanie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publiczne </w:t>
            </w:r>
          </w:p>
          <w:p w14:paraId="06F5F6D8" w14:textId="77777777" w:rsidR="0049214E" w:rsidRPr="00C81069" w:rsidRDefault="0049214E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Czas </w:t>
            </w:r>
          </w:p>
          <w:p w14:paraId="250B70D8" w14:textId="77777777" w:rsidR="0049214E" w:rsidRPr="00C81069" w:rsidRDefault="0049214E" w:rsidP="00483C44">
            <w:pPr>
              <w:spacing w:line="36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C81069">
              <w:rPr>
                <w:rFonts w:ascii="Cambria" w:eastAsia="Times New Roman" w:hAnsi="Cambria" w:cs="Times New Roman"/>
                <w:lang w:eastAsia="pl-PL"/>
              </w:rPr>
              <w:sym w:font="Symbol" w:char="F0B7"/>
            </w:r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  Nie boję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sie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̨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pytac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́ (mam </w:t>
            </w:r>
            <w:proofErr w:type="spellStart"/>
            <w:r w:rsidRPr="00C81069">
              <w:rPr>
                <w:rFonts w:ascii="Cambria" w:eastAsia="Times New Roman" w:hAnsi="Cambria" w:cs="Times New Roman"/>
                <w:lang w:eastAsia="pl-PL"/>
              </w:rPr>
              <w:t>odwage</w:t>
            </w:r>
            <w:proofErr w:type="spellEnd"/>
            <w:r w:rsidRPr="00C81069">
              <w:rPr>
                <w:rFonts w:ascii="Cambria" w:eastAsia="Times New Roman" w:hAnsi="Cambria" w:cs="Times New Roman"/>
                <w:lang w:eastAsia="pl-PL"/>
              </w:rPr>
              <w:t xml:space="preserve">̨) </w:t>
            </w:r>
          </w:p>
        </w:tc>
      </w:tr>
    </w:tbl>
    <w:p w14:paraId="48501292" w14:textId="77777777" w:rsidR="0049214E" w:rsidRPr="00C81069" w:rsidRDefault="0049214E" w:rsidP="00C81069">
      <w:pPr>
        <w:spacing w:line="360" w:lineRule="auto"/>
        <w:rPr>
          <w:rFonts w:ascii="Cambria" w:hAnsi="Cambria"/>
        </w:rPr>
      </w:pPr>
    </w:p>
    <w:p w14:paraId="42E53DC3" w14:textId="77777777" w:rsidR="006B5143" w:rsidRPr="00DE4C18" w:rsidRDefault="00D15216" w:rsidP="00DE4C18">
      <w:pPr>
        <w:pStyle w:val="NormalnyWeb"/>
        <w:spacing w:before="0" w:beforeAutospacing="0" w:after="120" w:afterAutospacing="0" w:line="360" w:lineRule="auto"/>
        <w:rPr>
          <w:rFonts w:ascii="Cambria" w:hAnsi="Cambria"/>
          <w:b/>
          <w:bCs/>
          <w:color w:val="000000" w:themeColor="text1"/>
          <w:sz w:val="32"/>
          <w:szCs w:val="32"/>
        </w:rPr>
      </w:pPr>
      <w:r w:rsidRPr="00DE4C18">
        <w:rPr>
          <w:rFonts w:ascii="Cambria" w:hAnsi="Cambria"/>
          <w:b/>
          <w:bCs/>
          <w:color w:val="000000" w:themeColor="text1"/>
          <w:sz w:val="28"/>
          <w:szCs w:val="28"/>
        </w:rPr>
        <w:t>7</w:t>
      </w:r>
      <w:r w:rsidR="00DA2E4B" w:rsidRPr="00DE4C18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.1. </w:t>
      </w:r>
      <w:r w:rsidR="006B5143" w:rsidRPr="00DE4C18">
        <w:rPr>
          <w:rFonts w:ascii="Cambria" w:hAnsi="Cambria"/>
          <w:b/>
          <w:bCs/>
          <w:color w:val="000000" w:themeColor="text1"/>
          <w:sz w:val="28"/>
          <w:szCs w:val="28"/>
        </w:rPr>
        <w:t>Wyzwania</w:t>
      </w:r>
      <w:r w:rsidR="000B7830" w:rsidRPr="00DE4C18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 </w:t>
      </w:r>
      <w:r w:rsidR="006B5143" w:rsidRPr="00DE4C18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strategiczne </w:t>
      </w:r>
    </w:p>
    <w:p w14:paraId="6F7F29B2" w14:textId="77777777" w:rsidR="006B5143" w:rsidRPr="00C81069" w:rsidRDefault="006B5143" w:rsidP="00DE4C18">
      <w:pPr>
        <w:pStyle w:val="NormalnyWeb"/>
        <w:spacing w:before="0" w:beforeAutospacing="0" w:after="120" w:afterAutospacing="0"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  <w:position w:val="-2"/>
        </w:rPr>
        <w:t xml:space="preserve">W </w:t>
      </w:r>
      <w:r w:rsidR="00036482" w:rsidRPr="00C81069">
        <w:rPr>
          <w:rFonts w:ascii="Cambria" w:hAnsi="Cambria"/>
          <w:position w:val="-2"/>
        </w:rPr>
        <w:t>ciągu</w:t>
      </w:r>
      <w:r w:rsidRPr="00C81069">
        <w:rPr>
          <w:rFonts w:ascii="Cambria" w:hAnsi="Cambria"/>
          <w:position w:val="-2"/>
        </w:rPr>
        <w:t xml:space="preserve"> ostatnich </w:t>
      </w:r>
      <w:r w:rsidRPr="00C81069">
        <w:rPr>
          <w:rFonts w:ascii="Cambria" w:hAnsi="Cambria"/>
        </w:rPr>
        <w:t xml:space="preserve">kilkunastu lat </w:t>
      </w:r>
      <w:r w:rsidR="009B4712" w:rsidRPr="00C81069">
        <w:rPr>
          <w:rFonts w:ascii="Cambria" w:hAnsi="Cambria"/>
        </w:rPr>
        <w:t>gmina Daleszyce</w:t>
      </w:r>
      <w:r w:rsidR="00036482" w:rsidRPr="00C81069">
        <w:rPr>
          <w:rFonts w:ascii="Cambria" w:hAnsi="Cambria"/>
        </w:rPr>
        <w:t xml:space="preserve"> dokonała</w:t>
      </w:r>
      <w:r w:rsidRPr="00C81069">
        <w:rPr>
          <w:rFonts w:ascii="Cambria" w:hAnsi="Cambria"/>
        </w:rPr>
        <w:t xml:space="preserve"> </w:t>
      </w:r>
      <w:r w:rsidR="00036482" w:rsidRPr="00C81069">
        <w:rPr>
          <w:rFonts w:ascii="Cambria" w:hAnsi="Cambria"/>
        </w:rPr>
        <w:t>zn</w:t>
      </w:r>
      <w:r w:rsidRPr="00C81069">
        <w:rPr>
          <w:rFonts w:ascii="Cambria" w:hAnsi="Cambria"/>
        </w:rPr>
        <w:t>acz</w:t>
      </w:r>
      <w:r w:rsidR="00036482" w:rsidRPr="00C81069">
        <w:rPr>
          <w:rFonts w:ascii="Cambria" w:hAnsi="Cambria"/>
        </w:rPr>
        <w:t>ą</w:t>
      </w:r>
      <w:r w:rsidRPr="00C81069">
        <w:rPr>
          <w:rFonts w:ascii="Cambria" w:hAnsi="Cambria"/>
        </w:rPr>
        <w:t xml:space="preserve">cego </w:t>
      </w:r>
      <w:r w:rsidR="00036482" w:rsidRPr="00C81069">
        <w:rPr>
          <w:rFonts w:ascii="Cambria" w:hAnsi="Cambria"/>
          <w:position w:val="2"/>
        </w:rPr>
        <w:t>postępu</w:t>
      </w:r>
      <w:r w:rsidRPr="00C81069">
        <w:rPr>
          <w:rFonts w:ascii="Cambria" w:hAnsi="Cambria"/>
          <w:position w:val="2"/>
        </w:rPr>
        <w:t xml:space="preserve"> </w:t>
      </w:r>
      <w:r w:rsidR="009B4712" w:rsidRPr="00C81069">
        <w:rPr>
          <w:rFonts w:ascii="Cambria" w:hAnsi="Cambria"/>
          <w:position w:val="2"/>
        </w:rPr>
        <w:br/>
      </w:r>
      <w:r w:rsidRPr="00C81069">
        <w:rPr>
          <w:rFonts w:ascii="Cambria" w:hAnsi="Cambria"/>
        </w:rPr>
        <w:t xml:space="preserve">w zakresie </w:t>
      </w:r>
      <w:r w:rsidRPr="00C81069">
        <w:rPr>
          <w:rFonts w:ascii="Cambria" w:hAnsi="Cambria"/>
          <w:position w:val="-2"/>
        </w:rPr>
        <w:t xml:space="preserve">rozbudowy </w:t>
      </w:r>
      <w:r w:rsidRPr="00C81069">
        <w:rPr>
          <w:rFonts w:ascii="Cambria" w:hAnsi="Cambria"/>
        </w:rPr>
        <w:t>podstawowej infrastru</w:t>
      </w:r>
      <w:r w:rsidR="00036482" w:rsidRPr="00C81069">
        <w:rPr>
          <w:rFonts w:ascii="Cambria" w:hAnsi="Cambria"/>
        </w:rPr>
        <w:t>kt</w:t>
      </w:r>
      <w:r w:rsidRPr="00C81069">
        <w:rPr>
          <w:rFonts w:ascii="Cambria" w:hAnsi="Cambria"/>
        </w:rPr>
        <w:t>ury technic</w:t>
      </w:r>
      <w:r w:rsidR="00036482" w:rsidRPr="00C81069">
        <w:rPr>
          <w:rFonts w:ascii="Cambria" w:hAnsi="Cambria"/>
        </w:rPr>
        <w:t>zn</w:t>
      </w:r>
      <w:r w:rsidRPr="00C81069">
        <w:rPr>
          <w:rFonts w:ascii="Cambria" w:hAnsi="Cambria"/>
        </w:rPr>
        <w:t xml:space="preserve">ej i </w:t>
      </w:r>
      <w:r w:rsidR="00036482" w:rsidRPr="00C81069">
        <w:rPr>
          <w:rFonts w:ascii="Cambria" w:hAnsi="Cambria"/>
        </w:rPr>
        <w:t>społecznej</w:t>
      </w:r>
      <w:r w:rsidRPr="00C81069">
        <w:rPr>
          <w:rFonts w:ascii="Cambria" w:hAnsi="Cambria"/>
        </w:rPr>
        <w:t xml:space="preserve">, </w:t>
      </w:r>
      <w:r w:rsidR="00036482" w:rsidRPr="00C81069">
        <w:rPr>
          <w:rFonts w:ascii="Cambria" w:hAnsi="Cambria"/>
        </w:rPr>
        <w:t>sprzyjającej</w:t>
      </w:r>
      <w:r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  <w:position w:val="4"/>
        </w:rPr>
        <w:t xml:space="preserve">jej </w:t>
      </w:r>
      <w:r w:rsidRPr="00C81069">
        <w:rPr>
          <w:rFonts w:ascii="Cambria" w:hAnsi="Cambria"/>
        </w:rPr>
        <w:t xml:space="preserve">dalszemu rozwojowi </w:t>
      </w:r>
      <w:r w:rsidRPr="00C81069">
        <w:rPr>
          <w:rFonts w:ascii="Cambria" w:hAnsi="Cambria"/>
          <w:position w:val="-2"/>
        </w:rPr>
        <w:t>spo</w:t>
      </w:r>
      <w:r w:rsidR="00036482" w:rsidRPr="00C81069">
        <w:rPr>
          <w:rFonts w:ascii="Cambria" w:hAnsi="Cambria"/>
          <w:position w:val="-2"/>
        </w:rPr>
        <w:t>ł</w:t>
      </w:r>
      <w:r w:rsidRPr="00C81069">
        <w:rPr>
          <w:rFonts w:ascii="Cambria" w:hAnsi="Cambria"/>
          <w:position w:val="-2"/>
        </w:rPr>
        <w:t>ec</w:t>
      </w:r>
      <w:r w:rsidR="00036482" w:rsidRPr="00C81069">
        <w:rPr>
          <w:rFonts w:ascii="Cambria" w:hAnsi="Cambria"/>
          <w:position w:val="-2"/>
        </w:rPr>
        <w:t>zn</w:t>
      </w:r>
      <w:r w:rsidRPr="00C81069">
        <w:rPr>
          <w:rFonts w:ascii="Cambria" w:hAnsi="Cambria"/>
          <w:position w:val="-2"/>
        </w:rPr>
        <w:t>o-gospodarcze</w:t>
      </w:r>
      <w:r w:rsidR="00695740" w:rsidRPr="00C81069">
        <w:rPr>
          <w:rFonts w:ascii="Cambria" w:hAnsi="Cambria"/>
          <w:position w:val="-2"/>
        </w:rPr>
        <w:t>m</w:t>
      </w:r>
      <w:r w:rsidRPr="00C81069">
        <w:rPr>
          <w:rFonts w:ascii="Cambria" w:hAnsi="Cambria"/>
          <w:position w:val="-2"/>
        </w:rPr>
        <w:t xml:space="preserve">u. </w:t>
      </w:r>
      <w:r w:rsidR="00036482" w:rsidRPr="00C81069">
        <w:rPr>
          <w:rFonts w:ascii="Cambria" w:hAnsi="Cambria"/>
        </w:rPr>
        <w:t>Dzięki</w:t>
      </w:r>
      <w:r w:rsidRPr="00C81069">
        <w:rPr>
          <w:rFonts w:ascii="Cambria" w:hAnsi="Cambria"/>
        </w:rPr>
        <w:t xml:space="preserve"> m.in. skutecznemu \</w:t>
      </w:r>
      <w:r w:rsidR="00036482" w:rsidRPr="00C81069">
        <w:rPr>
          <w:rFonts w:ascii="Cambria" w:hAnsi="Cambria"/>
        </w:rPr>
        <w:t>wykorzystaniu</w:t>
      </w:r>
      <w:r w:rsidRPr="00C81069">
        <w:rPr>
          <w:rFonts w:ascii="Cambria" w:hAnsi="Cambria"/>
        </w:rPr>
        <w:t xml:space="preserve"> </w:t>
      </w:r>
      <w:r w:rsidR="00036482" w:rsidRPr="00C81069">
        <w:rPr>
          <w:rFonts w:ascii="Cambria" w:hAnsi="Cambria"/>
        </w:rPr>
        <w:t>ś</w:t>
      </w:r>
      <w:r w:rsidRPr="00C81069">
        <w:rPr>
          <w:rFonts w:ascii="Cambria" w:hAnsi="Cambria"/>
        </w:rPr>
        <w:t>rodk</w:t>
      </w:r>
      <w:r w:rsidR="00036482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 unijnych </w:t>
      </w:r>
      <w:r w:rsidR="00036482" w:rsidRPr="00C81069">
        <w:rPr>
          <w:rFonts w:ascii="Cambria" w:hAnsi="Cambria"/>
        </w:rPr>
        <w:t>udało</w:t>
      </w:r>
      <w:r w:rsidRPr="00C81069">
        <w:rPr>
          <w:rFonts w:ascii="Cambria" w:hAnsi="Cambria"/>
        </w:rPr>
        <w:t xml:space="preserve"> si</w:t>
      </w:r>
      <w:r w:rsidR="00036482" w:rsidRPr="00C81069">
        <w:rPr>
          <w:rFonts w:ascii="Cambria" w:hAnsi="Cambria"/>
        </w:rPr>
        <w:t>ę</w:t>
      </w:r>
      <w:r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  <w:position w:val="-2"/>
        </w:rPr>
        <w:t>zmode</w:t>
      </w:r>
      <w:r w:rsidR="00695740" w:rsidRPr="00C81069">
        <w:rPr>
          <w:rFonts w:ascii="Cambria" w:hAnsi="Cambria"/>
          <w:position w:val="-2"/>
        </w:rPr>
        <w:t>rn</w:t>
      </w:r>
      <w:r w:rsidRPr="00C81069">
        <w:rPr>
          <w:rFonts w:ascii="Cambria" w:hAnsi="Cambria"/>
          <w:position w:val="-2"/>
        </w:rPr>
        <w:t>izowa</w:t>
      </w:r>
      <w:r w:rsidR="00036482" w:rsidRPr="00C81069">
        <w:rPr>
          <w:rFonts w:ascii="Cambria" w:hAnsi="Cambria"/>
          <w:position w:val="-2"/>
        </w:rPr>
        <w:t>ć</w:t>
      </w:r>
      <w:r w:rsidRPr="00C81069">
        <w:rPr>
          <w:rFonts w:ascii="Cambria" w:hAnsi="Cambria"/>
          <w:position w:val="-2"/>
        </w:rPr>
        <w:t xml:space="preserve"> najwa</w:t>
      </w:r>
      <w:r w:rsidR="00695740" w:rsidRPr="00C81069">
        <w:rPr>
          <w:rFonts w:ascii="Cambria" w:hAnsi="Cambria"/>
          <w:position w:val="-2"/>
        </w:rPr>
        <w:t>ż</w:t>
      </w:r>
      <w:r w:rsidRPr="00C81069">
        <w:rPr>
          <w:rFonts w:ascii="Cambria" w:hAnsi="Cambria"/>
          <w:position w:val="-2"/>
        </w:rPr>
        <w:t xml:space="preserve">niejsze </w:t>
      </w:r>
      <w:r w:rsidRPr="00C81069">
        <w:rPr>
          <w:rFonts w:ascii="Cambria" w:hAnsi="Cambria"/>
        </w:rPr>
        <w:t xml:space="preserve">elementy infrastruktury </w:t>
      </w:r>
      <w:r w:rsidR="00695740" w:rsidRPr="00C81069">
        <w:rPr>
          <w:rFonts w:ascii="Cambria" w:hAnsi="Cambria"/>
        </w:rPr>
        <w:t>niezbędnej</w:t>
      </w:r>
      <w:r w:rsidRPr="00C81069">
        <w:rPr>
          <w:rFonts w:ascii="Cambria" w:hAnsi="Cambria"/>
        </w:rPr>
        <w:t xml:space="preserve"> do </w:t>
      </w:r>
      <w:r w:rsidRPr="00C81069">
        <w:rPr>
          <w:rFonts w:ascii="Cambria" w:hAnsi="Cambria"/>
          <w:position w:val="2"/>
        </w:rPr>
        <w:t xml:space="preserve">poprawy </w:t>
      </w:r>
      <w:r w:rsidR="00695740" w:rsidRPr="00C81069">
        <w:rPr>
          <w:rFonts w:ascii="Cambria" w:hAnsi="Cambria"/>
        </w:rPr>
        <w:t>atrakcyjności</w:t>
      </w:r>
      <w:r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  <w:position w:val="-2"/>
        </w:rPr>
        <w:t xml:space="preserve">inwestycyjnej </w:t>
      </w:r>
      <w:r w:rsidRPr="00C81069">
        <w:rPr>
          <w:rFonts w:ascii="Cambria" w:hAnsi="Cambria"/>
        </w:rPr>
        <w:t xml:space="preserve">i turystycznej gminy. </w:t>
      </w:r>
      <w:r w:rsidR="00695740" w:rsidRPr="00C81069">
        <w:rPr>
          <w:rFonts w:ascii="Cambria" w:hAnsi="Cambria"/>
        </w:rPr>
        <w:t>Doszło</w:t>
      </w:r>
      <w:r w:rsidRPr="00C81069">
        <w:rPr>
          <w:rFonts w:ascii="Cambria" w:hAnsi="Cambria"/>
        </w:rPr>
        <w:t xml:space="preserve"> r</w:t>
      </w:r>
      <w:r w:rsidR="00695740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>wnie</w:t>
      </w:r>
      <w:r w:rsidR="00695740" w:rsidRPr="00C81069">
        <w:rPr>
          <w:rFonts w:ascii="Cambria" w:hAnsi="Cambria"/>
        </w:rPr>
        <w:t>ż</w:t>
      </w:r>
      <w:r w:rsidRPr="00C81069">
        <w:rPr>
          <w:rFonts w:ascii="Cambria" w:hAnsi="Cambria"/>
        </w:rPr>
        <w:t xml:space="preserve"> do </w:t>
      </w:r>
      <w:r w:rsidRPr="00C81069">
        <w:rPr>
          <w:rFonts w:ascii="Cambria" w:hAnsi="Cambria"/>
          <w:position w:val="2"/>
        </w:rPr>
        <w:t xml:space="preserve">podniesienia </w:t>
      </w:r>
      <w:r w:rsidR="00695740" w:rsidRPr="00C81069">
        <w:rPr>
          <w:rFonts w:ascii="Cambria" w:hAnsi="Cambria"/>
          <w:position w:val="2"/>
        </w:rPr>
        <w:t>jakości</w:t>
      </w:r>
      <w:r w:rsidR="00FB20F3" w:rsidRPr="00C81069">
        <w:rPr>
          <w:rFonts w:ascii="Cambria" w:hAnsi="Cambria"/>
          <w:position w:val="2"/>
        </w:rPr>
        <w:t xml:space="preserve"> życia</w:t>
      </w:r>
      <w:r w:rsidRPr="00C81069">
        <w:rPr>
          <w:rFonts w:ascii="Cambria" w:hAnsi="Cambria"/>
          <w:position w:val="-4"/>
        </w:rPr>
        <w:t xml:space="preserve"> </w:t>
      </w:r>
      <w:r w:rsidRPr="00C81069">
        <w:rPr>
          <w:rFonts w:ascii="Cambria" w:hAnsi="Cambria"/>
        </w:rPr>
        <w:t>mieszka</w:t>
      </w:r>
      <w:r w:rsidR="00695740" w:rsidRPr="00C81069">
        <w:rPr>
          <w:rFonts w:ascii="Cambria" w:hAnsi="Cambria"/>
        </w:rPr>
        <w:t>ńcó</w:t>
      </w:r>
      <w:r w:rsidRPr="00C81069">
        <w:rPr>
          <w:rFonts w:ascii="Cambria" w:hAnsi="Cambria"/>
        </w:rPr>
        <w:t xml:space="preserve">w gminy, </w:t>
      </w:r>
      <w:r w:rsidRPr="00C81069">
        <w:rPr>
          <w:rFonts w:ascii="Cambria" w:hAnsi="Cambria"/>
          <w:position w:val="-2"/>
        </w:rPr>
        <w:t xml:space="preserve">m.in. </w:t>
      </w:r>
      <w:r w:rsidRPr="00C81069">
        <w:rPr>
          <w:rFonts w:ascii="Cambria" w:hAnsi="Cambria"/>
        </w:rPr>
        <w:t xml:space="preserve">poprzez lepszy </w:t>
      </w:r>
      <w:r w:rsidR="00695740" w:rsidRPr="00C81069">
        <w:rPr>
          <w:rFonts w:ascii="Cambria" w:hAnsi="Cambria"/>
        </w:rPr>
        <w:t>dostęp</w:t>
      </w:r>
      <w:r w:rsidRPr="00C81069">
        <w:rPr>
          <w:rFonts w:ascii="Cambria" w:hAnsi="Cambria"/>
        </w:rPr>
        <w:t xml:space="preserve"> do </w:t>
      </w:r>
      <w:r w:rsidR="00695740" w:rsidRPr="00C81069">
        <w:rPr>
          <w:rFonts w:ascii="Cambria" w:hAnsi="Cambria"/>
        </w:rPr>
        <w:t>usług</w:t>
      </w:r>
      <w:r w:rsidRPr="00C81069">
        <w:rPr>
          <w:rFonts w:ascii="Cambria" w:hAnsi="Cambria"/>
        </w:rPr>
        <w:t xml:space="preserve"> public</w:t>
      </w:r>
      <w:r w:rsidR="00695740" w:rsidRPr="00C81069">
        <w:rPr>
          <w:rFonts w:ascii="Cambria" w:hAnsi="Cambria"/>
        </w:rPr>
        <w:t>zn</w:t>
      </w:r>
      <w:r w:rsidRPr="00C81069">
        <w:rPr>
          <w:rFonts w:ascii="Cambria" w:hAnsi="Cambria"/>
        </w:rPr>
        <w:t>ych w zakresie edukacji</w:t>
      </w:r>
      <w:r w:rsidR="00DA2E4B" w:rsidRPr="00C81069">
        <w:rPr>
          <w:rFonts w:ascii="Cambria" w:hAnsi="Cambria"/>
        </w:rPr>
        <w:t xml:space="preserve">, </w:t>
      </w:r>
      <w:r w:rsidRPr="00C81069">
        <w:rPr>
          <w:rFonts w:ascii="Cambria" w:hAnsi="Cambria"/>
        </w:rPr>
        <w:t xml:space="preserve">sportu i kultury oraz </w:t>
      </w:r>
      <w:r w:rsidRPr="00C81069">
        <w:rPr>
          <w:rFonts w:ascii="Cambria" w:hAnsi="Cambria"/>
          <w:position w:val="-2"/>
        </w:rPr>
        <w:t xml:space="preserve">zdrowia i </w:t>
      </w:r>
      <w:r w:rsidRPr="00C81069">
        <w:rPr>
          <w:rFonts w:ascii="Cambria" w:hAnsi="Cambria"/>
        </w:rPr>
        <w:t xml:space="preserve">pomocy </w:t>
      </w:r>
      <w:r w:rsidRPr="00C81069">
        <w:rPr>
          <w:rFonts w:ascii="Cambria" w:hAnsi="Cambria"/>
          <w:position w:val="-2"/>
        </w:rPr>
        <w:t>spo</w:t>
      </w:r>
      <w:r w:rsidR="00695740" w:rsidRPr="00C81069">
        <w:rPr>
          <w:rFonts w:ascii="Cambria" w:hAnsi="Cambria"/>
          <w:position w:val="-2"/>
        </w:rPr>
        <w:t>łeczn</w:t>
      </w:r>
      <w:r w:rsidRPr="00C81069">
        <w:rPr>
          <w:rFonts w:ascii="Cambria" w:hAnsi="Cambria"/>
          <w:position w:val="-2"/>
        </w:rPr>
        <w:t xml:space="preserve">ej. </w:t>
      </w:r>
      <w:r w:rsidR="00695740" w:rsidRPr="00C81069">
        <w:rPr>
          <w:rFonts w:ascii="Cambria" w:hAnsi="Cambria"/>
        </w:rPr>
        <w:t>Nastąpił</w:t>
      </w:r>
      <w:r w:rsidRPr="00C81069">
        <w:rPr>
          <w:rFonts w:ascii="Cambria" w:hAnsi="Cambria"/>
        </w:rPr>
        <w:t xml:space="preserve"> </w:t>
      </w:r>
      <w:r w:rsidR="00695740" w:rsidRPr="00C81069">
        <w:rPr>
          <w:rFonts w:ascii="Cambria" w:hAnsi="Cambria"/>
        </w:rPr>
        <w:t>także</w:t>
      </w:r>
      <w:r w:rsidRPr="00C81069">
        <w:rPr>
          <w:rFonts w:ascii="Cambria" w:hAnsi="Cambria"/>
        </w:rPr>
        <w:t xml:space="preserve"> </w:t>
      </w:r>
      <w:r w:rsidR="00695740" w:rsidRPr="00C81069">
        <w:rPr>
          <w:rFonts w:ascii="Cambria" w:hAnsi="Cambria"/>
        </w:rPr>
        <w:t>wzrost</w:t>
      </w:r>
      <w:r w:rsidRPr="00C81069">
        <w:rPr>
          <w:rFonts w:ascii="Cambria" w:hAnsi="Cambria"/>
        </w:rPr>
        <w:t xml:space="preserve"> poziomu wykszta</w:t>
      </w:r>
      <w:r w:rsidR="00DA37CD" w:rsidRPr="00C81069">
        <w:rPr>
          <w:rFonts w:ascii="Cambria" w:hAnsi="Cambria"/>
        </w:rPr>
        <w:t>łc</w:t>
      </w:r>
      <w:r w:rsidRPr="00C81069">
        <w:rPr>
          <w:rFonts w:ascii="Cambria" w:hAnsi="Cambria"/>
        </w:rPr>
        <w:t xml:space="preserve">enia </w:t>
      </w:r>
      <w:r w:rsidR="00695740" w:rsidRPr="00C81069">
        <w:rPr>
          <w:rFonts w:ascii="Cambria" w:hAnsi="Cambria"/>
        </w:rPr>
        <w:t>mieszkańców</w:t>
      </w:r>
      <w:r w:rsidRPr="00C81069">
        <w:rPr>
          <w:rFonts w:ascii="Cambria" w:hAnsi="Cambria"/>
        </w:rPr>
        <w:t xml:space="preserve">, a </w:t>
      </w:r>
      <w:r w:rsidR="00695740" w:rsidRPr="00C81069">
        <w:rPr>
          <w:rFonts w:ascii="Cambria" w:hAnsi="Cambria"/>
        </w:rPr>
        <w:t>także</w:t>
      </w:r>
      <w:r w:rsidRPr="00C81069">
        <w:rPr>
          <w:rFonts w:ascii="Cambria" w:hAnsi="Cambria"/>
        </w:rPr>
        <w:t xml:space="preserve"> </w:t>
      </w:r>
      <w:r w:rsidR="00695740" w:rsidRPr="00C81069">
        <w:rPr>
          <w:rFonts w:ascii="Cambria" w:hAnsi="Cambria"/>
          <w:position w:val="-2"/>
        </w:rPr>
        <w:t>zwiększa</w:t>
      </w:r>
      <w:r w:rsidRPr="00C81069">
        <w:rPr>
          <w:rFonts w:ascii="Cambria" w:hAnsi="Cambria"/>
          <w:position w:val="-2"/>
        </w:rPr>
        <w:t xml:space="preserve"> </w:t>
      </w:r>
      <w:r w:rsidRPr="00C81069">
        <w:rPr>
          <w:rFonts w:ascii="Cambria" w:hAnsi="Cambria"/>
        </w:rPr>
        <w:t>si</w:t>
      </w:r>
      <w:r w:rsidR="00695740" w:rsidRPr="00C81069">
        <w:rPr>
          <w:rFonts w:ascii="Cambria" w:hAnsi="Cambria"/>
        </w:rPr>
        <w:t>ę</w:t>
      </w:r>
      <w:r w:rsidRPr="00C81069">
        <w:rPr>
          <w:rFonts w:ascii="Cambria" w:hAnsi="Cambria"/>
        </w:rPr>
        <w:t xml:space="preserve"> ich aktywno</w:t>
      </w:r>
      <w:r w:rsidR="00695740" w:rsidRPr="00C81069">
        <w:rPr>
          <w:rFonts w:ascii="Cambria" w:hAnsi="Cambria"/>
        </w:rPr>
        <w:t>ść</w:t>
      </w:r>
      <w:r w:rsidRPr="00C81069">
        <w:rPr>
          <w:rFonts w:ascii="Cambria" w:hAnsi="Cambria"/>
        </w:rPr>
        <w:t xml:space="preserve"> obywatelska, co ma swoje </w:t>
      </w:r>
      <w:r w:rsidR="00695740" w:rsidRPr="00C81069">
        <w:rPr>
          <w:rFonts w:ascii="Cambria" w:hAnsi="Cambria"/>
        </w:rPr>
        <w:t>odzwierciedlenie</w:t>
      </w:r>
      <w:r w:rsidRPr="00C81069">
        <w:rPr>
          <w:rFonts w:ascii="Cambria" w:hAnsi="Cambria"/>
        </w:rPr>
        <w:t xml:space="preserve"> w </w:t>
      </w:r>
      <w:r w:rsidR="00695740" w:rsidRPr="00C81069">
        <w:rPr>
          <w:rFonts w:ascii="Cambria" w:hAnsi="Cambria"/>
        </w:rPr>
        <w:t>większym</w:t>
      </w:r>
      <w:r w:rsidRPr="00C81069">
        <w:rPr>
          <w:rFonts w:ascii="Cambria" w:hAnsi="Cambria"/>
        </w:rPr>
        <w:t xml:space="preserve"> uczestnictwie </w:t>
      </w:r>
      <w:r w:rsidR="00FB20F3" w:rsidRPr="00C81069">
        <w:rPr>
          <w:rFonts w:ascii="Cambria" w:hAnsi="Cambria"/>
        </w:rPr>
        <w:t>mieszkańców</w:t>
      </w:r>
      <w:r w:rsidRPr="00C81069">
        <w:rPr>
          <w:rFonts w:ascii="Cambria" w:hAnsi="Cambria"/>
        </w:rPr>
        <w:t xml:space="preserve"> w </w:t>
      </w:r>
      <w:r w:rsidR="00695740" w:rsidRPr="00C81069">
        <w:rPr>
          <w:rFonts w:ascii="Cambria" w:hAnsi="Cambria"/>
        </w:rPr>
        <w:t>ż</w:t>
      </w:r>
      <w:r w:rsidRPr="00C81069">
        <w:rPr>
          <w:rFonts w:ascii="Cambria" w:hAnsi="Cambria"/>
        </w:rPr>
        <w:t xml:space="preserve">yciu </w:t>
      </w:r>
      <w:r w:rsidR="00695740" w:rsidRPr="00C81069">
        <w:rPr>
          <w:rFonts w:ascii="Cambria" w:hAnsi="Cambria"/>
        </w:rPr>
        <w:t>społeczno-kulturalnym gminy.</w:t>
      </w:r>
      <w:r w:rsidRPr="00C81069">
        <w:rPr>
          <w:rFonts w:ascii="Cambria" w:hAnsi="Cambria"/>
        </w:rPr>
        <w:t xml:space="preserve"> </w:t>
      </w:r>
    </w:p>
    <w:p w14:paraId="7C6F72EB" w14:textId="77777777" w:rsidR="006B5143" w:rsidRPr="00C81069" w:rsidRDefault="006B5143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>Pomimo odnotowanych sukces</w:t>
      </w:r>
      <w:r w:rsidR="00695740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 i </w:t>
      </w:r>
      <w:r w:rsidR="00695740" w:rsidRPr="00C81069">
        <w:rPr>
          <w:rFonts w:ascii="Cambria" w:hAnsi="Cambria"/>
          <w:position w:val="2"/>
        </w:rPr>
        <w:t>postępu</w:t>
      </w:r>
      <w:r w:rsidRPr="00C81069">
        <w:rPr>
          <w:rFonts w:ascii="Cambria" w:hAnsi="Cambria"/>
          <w:position w:val="2"/>
        </w:rPr>
        <w:t xml:space="preserve"> </w:t>
      </w:r>
      <w:r w:rsidRPr="00C81069">
        <w:rPr>
          <w:rFonts w:ascii="Cambria" w:hAnsi="Cambria"/>
        </w:rPr>
        <w:t xml:space="preserve">w budowaniu </w:t>
      </w:r>
      <w:r w:rsidRPr="00C81069">
        <w:rPr>
          <w:rFonts w:ascii="Cambria" w:hAnsi="Cambria"/>
          <w:position w:val="2"/>
        </w:rPr>
        <w:t xml:space="preserve">podstawowej </w:t>
      </w:r>
      <w:r w:rsidRPr="00C81069">
        <w:rPr>
          <w:rFonts w:ascii="Cambria" w:hAnsi="Cambria"/>
        </w:rPr>
        <w:t xml:space="preserve">infrastruktury </w:t>
      </w:r>
      <w:r w:rsidRPr="00C81069">
        <w:rPr>
          <w:rFonts w:ascii="Cambria" w:hAnsi="Cambria"/>
          <w:position w:val="-2"/>
        </w:rPr>
        <w:t>technic</w:t>
      </w:r>
      <w:r w:rsidR="00695740" w:rsidRPr="00C81069">
        <w:rPr>
          <w:rFonts w:ascii="Cambria" w:hAnsi="Cambria"/>
          <w:position w:val="-2"/>
        </w:rPr>
        <w:t>zn</w:t>
      </w:r>
      <w:r w:rsidRPr="00C81069">
        <w:rPr>
          <w:rFonts w:ascii="Cambria" w:hAnsi="Cambria"/>
          <w:position w:val="-2"/>
        </w:rPr>
        <w:t xml:space="preserve">ej, </w:t>
      </w:r>
      <w:r w:rsidRPr="00C81069">
        <w:rPr>
          <w:rFonts w:ascii="Cambria" w:hAnsi="Cambria"/>
        </w:rPr>
        <w:t xml:space="preserve">gmina </w:t>
      </w:r>
      <w:r w:rsidR="00695740" w:rsidRPr="00C81069">
        <w:rPr>
          <w:rFonts w:ascii="Cambria" w:hAnsi="Cambria"/>
        </w:rPr>
        <w:t>Daleszyce</w:t>
      </w:r>
      <w:r w:rsidRPr="00C81069">
        <w:rPr>
          <w:rFonts w:ascii="Cambria" w:hAnsi="Cambria"/>
        </w:rPr>
        <w:t xml:space="preserve">, podobnie </w:t>
      </w:r>
      <w:r w:rsidRPr="00C81069">
        <w:rPr>
          <w:rFonts w:ascii="Cambria" w:hAnsi="Cambria"/>
          <w:position w:val="2"/>
        </w:rPr>
        <w:t xml:space="preserve">jak </w:t>
      </w:r>
      <w:r w:rsidRPr="00C81069">
        <w:rPr>
          <w:rFonts w:ascii="Cambria" w:hAnsi="Cambria"/>
        </w:rPr>
        <w:t xml:space="preserve">wiele innych gmin miejsko-wiejskich </w:t>
      </w:r>
      <w:r w:rsidR="00DA37CD" w:rsidRPr="00C81069">
        <w:rPr>
          <w:rFonts w:ascii="Cambria" w:hAnsi="Cambria"/>
        </w:rPr>
        <w:br/>
      </w:r>
      <w:r w:rsidRPr="00C81069">
        <w:rPr>
          <w:rFonts w:ascii="Cambria" w:hAnsi="Cambria"/>
        </w:rPr>
        <w:t>w wojew</w:t>
      </w:r>
      <w:r w:rsidR="00FB20F3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dztwie </w:t>
      </w:r>
      <w:r w:rsidR="00FB20F3" w:rsidRPr="00C81069">
        <w:rPr>
          <w:rFonts w:ascii="Cambria" w:hAnsi="Cambria"/>
          <w:position w:val="-2"/>
        </w:rPr>
        <w:t>świętokrzyskim</w:t>
      </w:r>
      <w:r w:rsidRPr="00C81069">
        <w:rPr>
          <w:rFonts w:ascii="Cambria" w:hAnsi="Cambria"/>
          <w:position w:val="-2"/>
        </w:rPr>
        <w:t xml:space="preserve"> </w:t>
      </w:r>
      <w:r w:rsidRPr="00C81069">
        <w:rPr>
          <w:rFonts w:ascii="Cambria" w:hAnsi="Cambria"/>
        </w:rPr>
        <w:t>i Polsce, stoi przed szeregiem strategic</w:t>
      </w:r>
      <w:r w:rsidR="00695740" w:rsidRPr="00C81069">
        <w:rPr>
          <w:rFonts w:ascii="Cambria" w:hAnsi="Cambria"/>
        </w:rPr>
        <w:t>zn</w:t>
      </w:r>
      <w:r w:rsidRPr="00C81069">
        <w:rPr>
          <w:rFonts w:ascii="Cambria" w:hAnsi="Cambria"/>
        </w:rPr>
        <w:t>ych wyzwa</w:t>
      </w:r>
      <w:r w:rsidR="00695740" w:rsidRPr="00C81069">
        <w:rPr>
          <w:rFonts w:ascii="Cambria" w:hAnsi="Cambria"/>
        </w:rPr>
        <w:t xml:space="preserve">ń </w:t>
      </w:r>
      <w:r w:rsidR="00DA2E4B" w:rsidRPr="00C81069">
        <w:rPr>
          <w:rFonts w:ascii="Cambria" w:hAnsi="Cambria"/>
        </w:rPr>
        <w:lastRenderedPageBreak/>
        <w:t>warunkujących jej</w:t>
      </w:r>
      <w:r w:rsidR="00FB20F3" w:rsidRPr="00C81069">
        <w:rPr>
          <w:rFonts w:ascii="Cambria" w:hAnsi="Cambria"/>
          <w:position w:val="4"/>
        </w:rPr>
        <w:t xml:space="preserve"> </w:t>
      </w:r>
      <w:r w:rsidRPr="00C81069">
        <w:rPr>
          <w:rFonts w:ascii="Cambria" w:hAnsi="Cambria"/>
        </w:rPr>
        <w:t>dalszy rozw</w:t>
      </w:r>
      <w:r w:rsidR="00695740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j. </w:t>
      </w:r>
      <w:r w:rsidRPr="00C81069">
        <w:rPr>
          <w:rFonts w:ascii="Cambria" w:hAnsi="Cambria"/>
          <w:position w:val="-2"/>
        </w:rPr>
        <w:t xml:space="preserve">Wyzwania </w:t>
      </w:r>
      <w:r w:rsidRPr="00C81069">
        <w:rPr>
          <w:rFonts w:ascii="Cambria" w:hAnsi="Cambria"/>
        </w:rPr>
        <w:t>te maj</w:t>
      </w:r>
      <w:r w:rsidR="00695740" w:rsidRPr="00C81069">
        <w:rPr>
          <w:rFonts w:ascii="Cambria" w:hAnsi="Cambria"/>
        </w:rPr>
        <w:t>ą</w:t>
      </w:r>
      <w:r w:rsidRPr="00C81069">
        <w:rPr>
          <w:rFonts w:ascii="Cambria" w:hAnsi="Cambria"/>
        </w:rPr>
        <w:t xml:space="preserve"> charakter zar</w:t>
      </w:r>
      <w:r w:rsidR="00695740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>wno spo</w:t>
      </w:r>
      <w:r w:rsidR="00695740" w:rsidRPr="00C81069">
        <w:rPr>
          <w:rFonts w:ascii="Cambria" w:hAnsi="Cambria"/>
        </w:rPr>
        <w:t>ł</w:t>
      </w:r>
      <w:r w:rsidRPr="00C81069">
        <w:rPr>
          <w:rFonts w:ascii="Cambria" w:hAnsi="Cambria"/>
        </w:rPr>
        <w:t>e</w:t>
      </w:r>
      <w:r w:rsidR="00695740" w:rsidRPr="00C81069">
        <w:rPr>
          <w:rFonts w:ascii="Cambria" w:hAnsi="Cambria"/>
        </w:rPr>
        <w:t>czn</w:t>
      </w:r>
      <w:r w:rsidRPr="00C81069">
        <w:rPr>
          <w:rFonts w:ascii="Cambria" w:hAnsi="Cambria"/>
        </w:rPr>
        <w:t xml:space="preserve">y </w:t>
      </w:r>
      <w:r w:rsidRPr="00C81069">
        <w:rPr>
          <w:rFonts w:ascii="Cambria" w:hAnsi="Cambria"/>
          <w:position w:val="2"/>
        </w:rPr>
        <w:t xml:space="preserve">(np. </w:t>
      </w:r>
      <w:r w:rsidRPr="00C81069">
        <w:rPr>
          <w:rFonts w:ascii="Cambria" w:hAnsi="Cambria"/>
        </w:rPr>
        <w:t>niekorzys</w:t>
      </w:r>
      <w:r w:rsidR="00695740" w:rsidRPr="00C81069">
        <w:rPr>
          <w:rFonts w:ascii="Cambria" w:hAnsi="Cambria"/>
        </w:rPr>
        <w:t>tn</w:t>
      </w:r>
      <w:r w:rsidRPr="00C81069">
        <w:rPr>
          <w:rFonts w:ascii="Cambria" w:hAnsi="Cambria"/>
        </w:rPr>
        <w:t xml:space="preserve">e trendy demograficzne), </w:t>
      </w:r>
      <w:r w:rsidRPr="00C81069">
        <w:rPr>
          <w:rFonts w:ascii="Cambria" w:hAnsi="Cambria"/>
          <w:position w:val="-2"/>
        </w:rPr>
        <w:t>ekonomic</w:t>
      </w:r>
      <w:r w:rsidR="00467617" w:rsidRPr="00C81069">
        <w:rPr>
          <w:rFonts w:ascii="Cambria" w:hAnsi="Cambria"/>
          <w:position w:val="-2"/>
        </w:rPr>
        <w:t>zn</w:t>
      </w:r>
      <w:r w:rsidRPr="00C81069">
        <w:rPr>
          <w:rFonts w:ascii="Cambria" w:hAnsi="Cambria"/>
          <w:position w:val="-2"/>
        </w:rPr>
        <w:t xml:space="preserve">y </w:t>
      </w:r>
      <w:r w:rsidRPr="00C81069">
        <w:rPr>
          <w:rFonts w:ascii="Cambria" w:hAnsi="Cambria"/>
        </w:rPr>
        <w:t>(np. nieef</w:t>
      </w:r>
      <w:r w:rsidR="00467617" w:rsidRPr="00C81069">
        <w:rPr>
          <w:rFonts w:ascii="Cambria" w:hAnsi="Cambria"/>
        </w:rPr>
        <w:t>ektywne</w:t>
      </w:r>
      <w:r w:rsidRPr="00C81069">
        <w:rPr>
          <w:rFonts w:ascii="Cambria" w:hAnsi="Cambria"/>
        </w:rPr>
        <w:t xml:space="preserve"> </w:t>
      </w:r>
      <w:r w:rsidR="00467617" w:rsidRPr="00C81069">
        <w:rPr>
          <w:rFonts w:ascii="Cambria" w:hAnsi="Cambria"/>
        </w:rPr>
        <w:t>wykorzystanie</w:t>
      </w:r>
      <w:r w:rsidRPr="00C81069">
        <w:rPr>
          <w:rFonts w:ascii="Cambria" w:hAnsi="Cambria"/>
        </w:rPr>
        <w:t xml:space="preserve"> zasob</w:t>
      </w:r>
      <w:r w:rsidR="00467617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w), </w:t>
      </w:r>
      <w:r w:rsidRPr="00C81069">
        <w:rPr>
          <w:rFonts w:ascii="Cambria" w:hAnsi="Cambria"/>
          <w:position w:val="2"/>
        </w:rPr>
        <w:t xml:space="preserve">jak </w:t>
      </w:r>
      <w:r w:rsidRPr="00C81069">
        <w:rPr>
          <w:rFonts w:ascii="Cambria" w:hAnsi="Cambria"/>
        </w:rPr>
        <w:t xml:space="preserve">i techniczno-organizacyjny </w:t>
      </w:r>
      <w:r w:rsidRPr="00C81069">
        <w:rPr>
          <w:rFonts w:ascii="Cambria" w:hAnsi="Cambria"/>
          <w:position w:val="2"/>
        </w:rPr>
        <w:t xml:space="preserve">(np. </w:t>
      </w:r>
      <w:r w:rsidRPr="00C81069">
        <w:rPr>
          <w:rFonts w:ascii="Cambria" w:hAnsi="Cambria"/>
        </w:rPr>
        <w:t xml:space="preserve">niska </w:t>
      </w:r>
      <w:r w:rsidRPr="00C81069">
        <w:rPr>
          <w:rFonts w:ascii="Cambria" w:hAnsi="Cambria"/>
          <w:position w:val="-2"/>
        </w:rPr>
        <w:t>innowacyjno</w:t>
      </w:r>
      <w:r w:rsidR="00467617" w:rsidRPr="00C81069">
        <w:rPr>
          <w:rFonts w:ascii="Cambria" w:hAnsi="Cambria"/>
          <w:position w:val="-2"/>
        </w:rPr>
        <w:t>ść</w:t>
      </w:r>
      <w:r w:rsidRPr="00C81069">
        <w:rPr>
          <w:rFonts w:ascii="Cambria" w:hAnsi="Cambria"/>
          <w:position w:val="-2"/>
        </w:rPr>
        <w:t xml:space="preserve"> i konkurencyjno</w:t>
      </w:r>
      <w:r w:rsidR="00467617" w:rsidRPr="00C81069">
        <w:rPr>
          <w:rFonts w:ascii="Cambria" w:hAnsi="Cambria"/>
          <w:position w:val="-2"/>
        </w:rPr>
        <w:t>ść</w:t>
      </w:r>
      <w:r w:rsidRPr="00C81069">
        <w:rPr>
          <w:rFonts w:ascii="Cambria" w:hAnsi="Cambria"/>
          <w:position w:val="-2"/>
        </w:rPr>
        <w:t xml:space="preserve"> </w:t>
      </w:r>
      <w:r w:rsidRPr="00C81069">
        <w:rPr>
          <w:rFonts w:ascii="Cambria" w:hAnsi="Cambria"/>
        </w:rPr>
        <w:t xml:space="preserve">lokalnych </w:t>
      </w:r>
      <w:r w:rsidR="00467617" w:rsidRPr="00C81069">
        <w:rPr>
          <w:rFonts w:ascii="Cambria" w:hAnsi="Cambria"/>
        </w:rPr>
        <w:t>przedsiębiorstw</w:t>
      </w:r>
      <w:r w:rsidRPr="00C81069">
        <w:rPr>
          <w:rFonts w:ascii="Cambria" w:hAnsi="Cambria"/>
        </w:rPr>
        <w:t xml:space="preserve">). </w:t>
      </w:r>
      <w:r w:rsidR="00467617" w:rsidRPr="00C81069">
        <w:rPr>
          <w:rFonts w:ascii="Cambria" w:hAnsi="Cambria"/>
        </w:rPr>
        <w:t>Poniżej</w:t>
      </w:r>
      <w:r w:rsidRPr="00C81069">
        <w:rPr>
          <w:rFonts w:ascii="Cambria" w:hAnsi="Cambria"/>
        </w:rPr>
        <w:t xml:space="preserve"> </w:t>
      </w:r>
      <w:r w:rsidR="00467617" w:rsidRPr="00C81069">
        <w:rPr>
          <w:rFonts w:ascii="Cambria" w:hAnsi="Cambria"/>
        </w:rPr>
        <w:t>skoncentrowano</w:t>
      </w:r>
      <w:r w:rsidRPr="00C81069">
        <w:rPr>
          <w:rFonts w:ascii="Cambria" w:hAnsi="Cambria"/>
        </w:rPr>
        <w:t xml:space="preserve"> si</w:t>
      </w:r>
      <w:r w:rsidR="00467617" w:rsidRPr="00C81069">
        <w:rPr>
          <w:rFonts w:ascii="Cambria" w:hAnsi="Cambria"/>
        </w:rPr>
        <w:t>ę</w:t>
      </w:r>
      <w:r w:rsidRPr="00C81069">
        <w:rPr>
          <w:rFonts w:ascii="Cambria" w:hAnsi="Cambria"/>
        </w:rPr>
        <w:t xml:space="preserve"> </w:t>
      </w:r>
      <w:r w:rsidR="00467617" w:rsidRPr="00C81069">
        <w:rPr>
          <w:rFonts w:ascii="Cambria" w:hAnsi="Cambria"/>
          <w:position w:val="2"/>
        </w:rPr>
        <w:t>głównie</w:t>
      </w:r>
      <w:r w:rsidRPr="00C81069">
        <w:rPr>
          <w:rFonts w:ascii="Cambria" w:hAnsi="Cambria"/>
          <w:position w:val="2"/>
        </w:rPr>
        <w:t xml:space="preserve"> </w:t>
      </w:r>
      <w:r w:rsidRPr="00C81069">
        <w:rPr>
          <w:rFonts w:ascii="Cambria" w:hAnsi="Cambria"/>
        </w:rPr>
        <w:t xml:space="preserve">na </w:t>
      </w:r>
      <w:r w:rsidRPr="00C81069">
        <w:rPr>
          <w:rFonts w:ascii="Cambria" w:hAnsi="Cambria"/>
          <w:position w:val="-2"/>
        </w:rPr>
        <w:t xml:space="preserve">wyzwaniach </w:t>
      </w:r>
      <w:r w:rsidR="00DA2E4B" w:rsidRPr="00C81069">
        <w:rPr>
          <w:rFonts w:ascii="Cambria" w:hAnsi="Cambria"/>
          <w:position w:val="-2"/>
        </w:rPr>
        <w:br/>
      </w:r>
      <w:r w:rsidRPr="00C81069">
        <w:rPr>
          <w:rFonts w:ascii="Cambria" w:hAnsi="Cambria"/>
          <w:position w:val="-2"/>
        </w:rPr>
        <w:t xml:space="preserve">o charakterze </w:t>
      </w:r>
      <w:r w:rsidRPr="00C81069">
        <w:rPr>
          <w:rFonts w:ascii="Cambria" w:hAnsi="Cambria"/>
        </w:rPr>
        <w:t xml:space="preserve">ekonomicznym </w:t>
      </w:r>
      <w:r w:rsidR="00467617" w:rsidRPr="00C81069">
        <w:rPr>
          <w:rFonts w:ascii="Cambria" w:hAnsi="Cambria"/>
        </w:rPr>
        <w:t>mających</w:t>
      </w:r>
      <w:r w:rsidRPr="00C81069">
        <w:rPr>
          <w:rFonts w:ascii="Cambria" w:hAnsi="Cambria"/>
        </w:rPr>
        <w:t xml:space="preserve"> bezpo</w:t>
      </w:r>
      <w:r w:rsidR="00467617" w:rsidRPr="00C81069">
        <w:rPr>
          <w:rFonts w:ascii="Cambria" w:hAnsi="Cambria"/>
        </w:rPr>
        <w:t>ś</w:t>
      </w:r>
      <w:r w:rsidRPr="00C81069">
        <w:rPr>
          <w:rFonts w:ascii="Cambria" w:hAnsi="Cambria"/>
        </w:rPr>
        <w:t xml:space="preserve">redni </w:t>
      </w:r>
      <w:r w:rsidR="00467617" w:rsidRPr="00C81069">
        <w:rPr>
          <w:rFonts w:ascii="Cambria" w:hAnsi="Cambria"/>
        </w:rPr>
        <w:t>wpływ</w:t>
      </w:r>
      <w:r w:rsidRPr="00C81069">
        <w:rPr>
          <w:rFonts w:ascii="Cambria" w:hAnsi="Cambria"/>
        </w:rPr>
        <w:t xml:space="preserve"> na rozw</w:t>
      </w:r>
      <w:r w:rsidR="00467617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j lokalnej </w:t>
      </w:r>
      <w:r w:rsidRPr="00C81069">
        <w:rPr>
          <w:rFonts w:ascii="Cambria" w:hAnsi="Cambria"/>
          <w:position w:val="-2"/>
        </w:rPr>
        <w:t xml:space="preserve">gospodarki. </w:t>
      </w:r>
      <w:r w:rsidR="00DA2E4B" w:rsidRPr="00C81069">
        <w:rPr>
          <w:rFonts w:ascii="Cambria" w:hAnsi="Cambria"/>
          <w:position w:val="-2"/>
        </w:rPr>
        <w:t>Od tego w jakim stopniu</w:t>
      </w:r>
      <w:r w:rsidRPr="00C81069">
        <w:rPr>
          <w:rFonts w:ascii="Cambria" w:hAnsi="Cambria"/>
          <w:position w:val="-2"/>
        </w:rPr>
        <w:t xml:space="preserve"> </w:t>
      </w:r>
      <w:r w:rsidRPr="00C81069">
        <w:rPr>
          <w:rFonts w:ascii="Cambria" w:hAnsi="Cambria"/>
        </w:rPr>
        <w:t>gospodarka lokalna poradzi sobie z t</w:t>
      </w:r>
      <w:r w:rsidR="00467617" w:rsidRPr="00C81069">
        <w:rPr>
          <w:rFonts w:ascii="Cambria" w:hAnsi="Cambria"/>
        </w:rPr>
        <w:t>ym</w:t>
      </w:r>
      <w:r w:rsidRPr="00C81069">
        <w:rPr>
          <w:rFonts w:ascii="Cambria" w:hAnsi="Cambria"/>
        </w:rPr>
        <w:t xml:space="preserve">i wyzwaniami </w:t>
      </w:r>
      <w:r w:rsidR="00467617" w:rsidRPr="00C81069">
        <w:rPr>
          <w:rFonts w:ascii="Cambria" w:hAnsi="Cambria"/>
        </w:rPr>
        <w:t>zależy</w:t>
      </w:r>
      <w:r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  <w:position w:val="2"/>
        </w:rPr>
        <w:t xml:space="preserve">jej </w:t>
      </w:r>
      <w:r w:rsidRPr="00C81069">
        <w:rPr>
          <w:rFonts w:ascii="Cambria" w:hAnsi="Cambria"/>
          <w:position w:val="-2"/>
        </w:rPr>
        <w:t>dalszy ro</w:t>
      </w:r>
      <w:r w:rsidR="00467617" w:rsidRPr="00C81069">
        <w:rPr>
          <w:rFonts w:ascii="Cambria" w:hAnsi="Cambria"/>
          <w:position w:val="-2"/>
        </w:rPr>
        <w:t>zwó</w:t>
      </w:r>
      <w:r w:rsidRPr="00C81069">
        <w:rPr>
          <w:rFonts w:ascii="Cambria" w:hAnsi="Cambria"/>
          <w:position w:val="-2"/>
        </w:rPr>
        <w:t xml:space="preserve">j i </w:t>
      </w:r>
      <w:r w:rsidRPr="00C81069">
        <w:rPr>
          <w:rFonts w:ascii="Cambria" w:hAnsi="Cambria"/>
        </w:rPr>
        <w:t>poprawa pozycji konkurencyjnej gminy na mapie gospodarczej wojew</w:t>
      </w:r>
      <w:r w:rsidR="00467617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dztwa i kraju. </w:t>
      </w:r>
    </w:p>
    <w:p w14:paraId="5A9898E1" w14:textId="50977709" w:rsidR="006B5143" w:rsidRPr="00C81069" w:rsidRDefault="006B5143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  <w:position w:val="-2"/>
        </w:rPr>
        <w:t>Niew</w:t>
      </w:r>
      <w:r w:rsidR="00467617" w:rsidRPr="00C81069">
        <w:rPr>
          <w:rFonts w:ascii="Cambria" w:hAnsi="Cambria"/>
          <w:position w:val="-2"/>
        </w:rPr>
        <w:t>ą</w:t>
      </w:r>
      <w:r w:rsidRPr="00C81069">
        <w:rPr>
          <w:rFonts w:ascii="Cambria" w:hAnsi="Cambria"/>
          <w:position w:val="-2"/>
        </w:rPr>
        <w:t xml:space="preserve">tpliwie </w:t>
      </w:r>
      <w:r w:rsidRPr="00C81069">
        <w:rPr>
          <w:rFonts w:ascii="Cambria" w:hAnsi="Cambria"/>
        </w:rPr>
        <w:t>g</w:t>
      </w:r>
      <w:r w:rsidR="00467617" w:rsidRPr="00C81069">
        <w:rPr>
          <w:rFonts w:ascii="Cambria" w:hAnsi="Cambria"/>
        </w:rPr>
        <w:t>łó</w:t>
      </w:r>
      <w:r w:rsidRPr="00C81069">
        <w:rPr>
          <w:rFonts w:ascii="Cambria" w:hAnsi="Cambria"/>
        </w:rPr>
        <w:t xml:space="preserve">wnym wyzwaniem dla miasta i </w:t>
      </w:r>
      <w:r w:rsidRPr="00C81069">
        <w:rPr>
          <w:rFonts w:ascii="Cambria" w:hAnsi="Cambria"/>
          <w:position w:val="2"/>
        </w:rPr>
        <w:t xml:space="preserve">gminy </w:t>
      </w:r>
      <w:r w:rsidR="00467617" w:rsidRPr="00C81069">
        <w:rPr>
          <w:rFonts w:ascii="Cambria" w:hAnsi="Cambria"/>
        </w:rPr>
        <w:t>Daleszyce</w:t>
      </w:r>
      <w:r w:rsidRPr="00C81069">
        <w:rPr>
          <w:rFonts w:ascii="Cambria" w:hAnsi="Cambria"/>
        </w:rPr>
        <w:t xml:space="preserve"> b</w:t>
      </w:r>
      <w:r w:rsidR="00467617" w:rsidRPr="00C81069">
        <w:rPr>
          <w:rFonts w:ascii="Cambria" w:hAnsi="Cambria"/>
        </w:rPr>
        <w:t>ę</w:t>
      </w:r>
      <w:r w:rsidRPr="00C81069">
        <w:rPr>
          <w:rFonts w:ascii="Cambria" w:hAnsi="Cambria"/>
        </w:rPr>
        <w:t xml:space="preserve">dzie </w:t>
      </w:r>
      <w:r w:rsidRPr="00C81069">
        <w:rPr>
          <w:rFonts w:ascii="Cambria" w:hAnsi="Cambria"/>
          <w:position w:val="2"/>
        </w:rPr>
        <w:t xml:space="preserve">poprawa </w:t>
      </w:r>
      <w:r w:rsidRPr="00C81069">
        <w:rPr>
          <w:rFonts w:ascii="Cambria" w:hAnsi="Cambria"/>
          <w:position w:val="4"/>
        </w:rPr>
        <w:t xml:space="preserve">jej </w:t>
      </w:r>
      <w:r w:rsidR="00467617" w:rsidRPr="00C81069">
        <w:rPr>
          <w:rFonts w:ascii="Cambria" w:hAnsi="Cambria"/>
          <w:position w:val="-2"/>
        </w:rPr>
        <w:t>atrakcyjności</w:t>
      </w:r>
      <w:r w:rsidRPr="00C81069">
        <w:rPr>
          <w:rFonts w:ascii="Cambria" w:hAnsi="Cambria"/>
          <w:position w:val="-2"/>
        </w:rPr>
        <w:t xml:space="preserve"> inwestycyjnej </w:t>
      </w:r>
      <w:r w:rsidRPr="00C81069">
        <w:rPr>
          <w:rFonts w:ascii="Cambria" w:hAnsi="Cambria"/>
        </w:rPr>
        <w:t xml:space="preserve">i stworzenie </w:t>
      </w:r>
      <w:r w:rsidR="00467617" w:rsidRPr="00C81069">
        <w:rPr>
          <w:rFonts w:ascii="Cambria" w:hAnsi="Cambria"/>
        </w:rPr>
        <w:t>pozytywnego</w:t>
      </w:r>
      <w:r w:rsidRPr="00C81069">
        <w:rPr>
          <w:rFonts w:ascii="Cambria" w:hAnsi="Cambria"/>
        </w:rPr>
        <w:t xml:space="preserve"> wizerunku gminy </w:t>
      </w:r>
      <w:r w:rsidRPr="00C81069">
        <w:rPr>
          <w:rFonts w:ascii="Cambria" w:hAnsi="Cambria"/>
          <w:position w:val="2"/>
        </w:rPr>
        <w:t xml:space="preserve">jako </w:t>
      </w:r>
      <w:r w:rsidRPr="00C81069">
        <w:rPr>
          <w:rFonts w:ascii="Cambria" w:hAnsi="Cambria"/>
        </w:rPr>
        <w:t>miejsca a</w:t>
      </w:r>
      <w:r w:rsidR="00467617" w:rsidRPr="00C81069">
        <w:rPr>
          <w:rFonts w:ascii="Cambria" w:hAnsi="Cambria"/>
        </w:rPr>
        <w:t xml:space="preserve">trakcyjnego </w:t>
      </w:r>
      <w:r w:rsidRPr="00C81069">
        <w:rPr>
          <w:rFonts w:ascii="Cambria" w:hAnsi="Cambria"/>
          <w:position w:val="-2"/>
        </w:rPr>
        <w:t xml:space="preserve">do inwestowania </w:t>
      </w:r>
      <w:r w:rsidRPr="00C81069">
        <w:rPr>
          <w:rFonts w:ascii="Cambria" w:hAnsi="Cambria"/>
        </w:rPr>
        <w:t xml:space="preserve">i prowadzenia </w:t>
      </w:r>
      <w:r w:rsidR="00467617" w:rsidRPr="00C81069">
        <w:rPr>
          <w:rFonts w:ascii="Cambria" w:hAnsi="Cambria"/>
        </w:rPr>
        <w:t>działalności</w:t>
      </w:r>
      <w:r w:rsidRPr="00C81069">
        <w:rPr>
          <w:rFonts w:ascii="Cambria" w:hAnsi="Cambria"/>
        </w:rPr>
        <w:t xml:space="preserve"> gospodarczej. Gmina </w:t>
      </w:r>
      <w:r w:rsidR="00467617" w:rsidRPr="00C81069">
        <w:rPr>
          <w:rFonts w:ascii="Cambria" w:hAnsi="Cambria"/>
        </w:rPr>
        <w:t>może</w:t>
      </w:r>
      <w:r w:rsidRPr="00C81069">
        <w:rPr>
          <w:rFonts w:ascii="Cambria" w:hAnsi="Cambria"/>
        </w:rPr>
        <w:t xml:space="preserve"> d</w:t>
      </w:r>
      <w:r w:rsidR="00467617" w:rsidRPr="00C81069">
        <w:rPr>
          <w:rFonts w:ascii="Cambria" w:hAnsi="Cambria"/>
        </w:rPr>
        <w:t xml:space="preserve">ążyć </w:t>
      </w:r>
      <w:r w:rsidRPr="00C81069">
        <w:rPr>
          <w:rFonts w:ascii="Cambria" w:hAnsi="Cambria"/>
        </w:rPr>
        <w:t xml:space="preserve">do tego </w:t>
      </w:r>
      <w:r w:rsidRPr="00C81069">
        <w:rPr>
          <w:rFonts w:ascii="Cambria" w:hAnsi="Cambria"/>
          <w:position w:val="2"/>
        </w:rPr>
        <w:t>g</w:t>
      </w:r>
      <w:r w:rsidR="00467617" w:rsidRPr="00C81069">
        <w:rPr>
          <w:rFonts w:ascii="Cambria" w:hAnsi="Cambria"/>
          <w:position w:val="2"/>
        </w:rPr>
        <w:t>łó</w:t>
      </w:r>
      <w:r w:rsidRPr="00C81069">
        <w:rPr>
          <w:rFonts w:ascii="Cambria" w:hAnsi="Cambria"/>
          <w:position w:val="2"/>
        </w:rPr>
        <w:t xml:space="preserve">wnie </w:t>
      </w:r>
      <w:r w:rsidRPr="00C81069">
        <w:rPr>
          <w:rFonts w:ascii="Cambria" w:hAnsi="Cambria"/>
        </w:rPr>
        <w:t xml:space="preserve">poprzez </w:t>
      </w:r>
      <w:r w:rsidRPr="00C81069">
        <w:rPr>
          <w:rFonts w:ascii="Cambria" w:hAnsi="Cambria"/>
          <w:position w:val="-2"/>
        </w:rPr>
        <w:t xml:space="preserve">skuteczny </w:t>
      </w:r>
      <w:r w:rsidRPr="00C81069">
        <w:rPr>
          <w:rFonts w:ascii="Cambria" w:hAnsi="Cambria"/>
        </w:rPr>
        <w:t xml:space="preserve">lobbing w zakresie poprawy </w:t>
      </w:r>
      <w:r w:rsidR="00467617" w:rsidRPr="00C81069">
        <w:rPr>
          <w:rFonts w:ascii="Cambria" w:hAnsi="Cambria"/>
        </w:rPr>
        <w:t>zewnętrznej</w:t>
      </w:r>
      <w:r w:rsidRPr="00C81069">
        <w:rPr>
          <w:rFonts w:ascii="Cambria" w:hAnsi="Cambria"/>
        </w:rPr>
        <w:t xml:space="preserve"> </w:t>
      </w:r>
      <w:r w:rsidR="00467617" w:rsidRPr="00C81069">
        <w:rPr>
          <w:rFonts w:ascii="Cambria" w:hAnsi="Cambria"/>
        </w:rPr>
        <w:t>dostępności</w:t>
      </w:r>
      <w:r w:rsidRPr="00C81069">
        <w:rPr>
          <w:rFonts w:ascii="Cambria" w:hAnsi="Cambria"/>
        </w:rPr>
        <w:t xml:space="preserve"> komunikacyjnej </w:t>
      </w:r>
      <w:r w:rsidRPr="00C81069">
        <w:rPr>
          <w:rFonts w:ascii="Cambria" w:hAnsi="Cambria"/>
          <w:position w:val="2"/>
        </w:rPr>
        <w:t>gmin</w:t>
      </w:r>
      <w:r w:rsidR="00467617" w:rsidRPr="00C81069">
        <w:rPr>
          <w:rFonts w:ascii="Cambria" w:hAnsi="Cambria"/>
          <w:position w:val="2"/>
        </w:rPr>
        <w:t xml:space="preserve">y </w:t>
      </w:r>
      <w:r w:rsidR="00467617" w:rsidRPr="00C81069">
        <w:rPr>
          <w:rFonts w:ascii="Cambria" w:hAnsi="Cambria"/>
          <w:position w:val="-2"/>
        </w:rPr>
        <w:t>Daleszyce</w:t>
      </w:r>
      <w:r w:rsidRPr="00C81069">
        <w:rPr>
          <w:rFonts w:ascii="Cambria" w:hAnsi="Cambria"/>
          <w:position w:val="-2"/>
        </w:rPr>
        <w:t xml:space="preserve">, w tym </w:t>
      </w:r>
      <w:r w:rsidRPr="00C81069">
        <w:rPr>
          <w:rFonts w:ascii="Cambria" w:hAnsi="Cambria"/>
        </w:rPr>
        <w:t>g</w:t>
      </w:r>
      <w:r w:rsidR="00467617" w:rsidRPr="00C81069">
        <w:rPr>
          <w:rFonts w:ascii="Cambria" w:hAnsi="Cambria"/>
        </w:rPr>
        <w:t>łó</w:t>
      </w:r>
      <w:r w:rsidRPr="00C81069">
        <w:rPr>
          <w:rFonts w:ascii="Cambria" w:hAnsi="Cambria"/>
        </w:rPr>
        <w:t xml:space="preserve">wnie w </w:t>
      </w:r>
      <w:r w:rsidR="00467617" w:rsidRPr="00C81069">
        <w:rPr>
          <w:rFonts w:ascii="Cambria" w:hAnsi="Cambria"/>
        </w:rPr>
        <w:t>zakresie</w:t>
      </w:r>
      <w:r w:rsidRPr="00C81069">
        <w:rPr>
          <w:rFonts w:ascii="Cambria" w:hAnsi="Cambria"/>
        </w:rPr>
        <w:t xml:space="preserve"> </w:t>
      </w:r>
      <w:r w:rsidR="00467617" w:rsidRPr="00C81069">
        <w:rPr>
          <w:rFonts w:ascii="Cambria" w:hAnsi="Cambria"/>
        </w:rPr>
        <w:t>infrastruktury</w:t>
      </w:r>
      <w:r w:rsidRPr="00C81069">
        <w:rPr>
          <w:rFonts w:ascii="Cambria" w:hAnsi="Cambria"/>
        </w:rPr>
        <w:t xml:space="preserve"> drogowej</w:t>
      </w:r>
      <w:r w:rsidR="00467617" w:rsidRPr="00C81069">
        <w:rPr>
          <w:rFonts w:ascii="Cambria" w:hAnsi="Cambria"/>
        </w:rPr>
        <w:t xml:space="preserve">. </w:t>
      </w:r>
      <w:r w:rsidRPr="00C81069">
        <w:rPr>
          <w:rFonts w:ascii="Cambria" w:hAnsi="Cambria"/>
          <w:position w:val="-2"/>
        </w:rPr>
        <w:t>R</w:t>
      </w:r>
      <w:r w:rsidR="00467617" w:rsidRPr="00C81069">
        <w:rPr>
          <w:rFonts w:ascii="Cambria" w:hAnsi="Cambria"/>
          <w:position w:val="-2"/>
        </w:rPr>
        <w:t>ó</w:t>
      </w:r>
      <w:r w:rsidRPr="00C81069">
        <w:rPr>
          <w:rFonts w:ascii="Cambria" w:hAnsi="Cambria"/>
          <w:position w:val="-2"/>
        </w:rPr>
        <w:t xml:space="preserve">wnie </w:t>
      </w:r>
      <w:r w:rsidR="00467617" w:rsidRPr="00C81069">
        <w:rPr>
          <w:rFonts w:ascii="Cambria" w:hAnsi="Cambria"/>
          <w:position w:val="-2"/>
        </w:rPr>
        <w:t>ważnym</w:t>
      </w:r>
      <w:r w:rsidRPr="00C81069">
        <w:rPr>
          <w:rFonts w:ascii="Cambria" w:hAnsi="Cambria"/>
          <w:position w:val="-2"/>
        </w:rPr>
        <w:t xml:space="preserve"> </w:t>
      </w:r>
      <w:r w:rsidRPr="00C81069">
        <w:rPr>
          <w:rFonts w:ascii="Cambria" w:hAnsi="Cambria"/>
        </w:rPr>
        <w:t xml:space="preserve">kierunkiem </w:t>
      </w:r>
      <w:r w:rsidR="00DA2E4B" w:rsidRPr="00C81069">
        <w:rPr>
          <w:rFonts w:ascii="Cambria" w:hAnsi="Cambria"/>
        </w:rPr>
        <w:t>działań w</w:t>
      </w:r>
      <w:r w:rsidRPr="00C81069">
        <w:rPr>
          <w:rFonts w:ascii="Cambria" w:hAnsi="Cambria"/>
        </w:rPr>
        <w:t xml:space="preserve"> zakresie </w:t>
      </w:r>
      <w:r w:rsidR="00C51A49" w:rsidRPr="00C81069">
        <w:rPr>
          <w:rFonts w:ascii="Cambria" w:hAnsi="Cambria"/>
        </w:rPr>
        <w:t>zwiększania</w:t>
      </w:r>
      <w:r w:rsidRPr="00C81069">
        <w:rPr>
          <w:rFonts w:ascii="Cambria" w:hAnsi="Cambria"/>
        </w:rPr>
        <w:t xml:space="preserve"> </w:t>
      </w:r>
      <w:r w:rsidR="00C51A49" w:rsidRPr="00C81069">
        <w:rPr>
          <w:rFonts w:ascii="Cambria" w:hAnsi="Cambria"/>
        </w:rPr>
        <w:t>atrakcyjności</w:t>
      </w:r>
      <w:r w:rsidRPr="00C81069">
        <w:rPr>
          <w:rFonts w:ascii="Cambria" w:hAnsi="Cambria"/>
        </w:rPr>
        <w:t xml:space="preserve"> inwestycyjnej gminy powinno </w:t>
      </w:r>
      <w:r w:rsidR="00C51A49" w:rsidRPr="00C81069">
        <w:rPr>
          <w:rFonts w:ascii="Cambria" w:hAnsi="Cambria"/>
          <w:position w:val="-2"/>
        </w:rPr>
        <w:t>być</w:t>
      </w:r>
      <w:r w:rsidRPr="00C81069">
        <w:rPr>
          <w:rFonts w:ascii="Cambria" w:hAnsi="Cambria"/>
          <w:position w:val="-2"/>
        </w:rPr>
        <w:t xml:space="preserve"> </w:t>
      </w:r>
      <w:r w:rsidRPr="00C81069">
        <w:rPr>
          <w:rFonts w:ascii="Cambria" w:hAnsi="Cambria"/>
        </w:rPr>
        <w:t xml:space="preserve">zadbanie o </w:t>
      </w:r>
      <w:r w:rsidR="00C51A49" w:rsidRPr="00C81069">
        <w:rPr>
          <w:rFonts w:ascii="Cambria" w:hAnsi="Cambria"/>
        </w:rPr>
        <w:t>dostęp</w:t>
      </w:r>
      <w:r w:rsidRPr="00C81069">
        <w:rPr>
          <w:rFonts w:ascii="Cambria" w:hAnsi="Cambria"/>
        </w:rPr>
        <w:t xml:space="preserve"> do uzbrojonych teren</w:t>
      </w:r>
      <w:r w:rsidR="00C51A49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 inwestycyjnych na terenie </w:t>
      </w:r>
      <w:r w:rsidRPr="00C81069">
        <w:rPr>
          <w:rFonts w:ascii="Cambria" w:hAnsi="Cambria"/>
          <w:position w:val="2"/>
        </w:rPr>
        <w:t xml:space="preserve">gminy, </w:t>
      </w:r>
      <w:r w:rsidRPr="00C81069">
        <w:rPr>
          <w:rFonts w:ascii="Cambria" w:hAnsi="Cambria"/>
          <w:position w:val="-2"/>
        </w:rPr>
        <w:t xml:space="preserve">a </w:t>
      </w:r>
      <w:r w:rsidR="00C51A49" w:rsidRPr="00C81069">
        <w:rPr>
          <w:rFonts w:ascii="Cambria" w:hAnsi="Cambria"/>
          <w:position w:val="-2"/>
        </w:rPr>
        <w:t>także</w:t>
      </w:r>
      <w:r w:rsidRPr="00C81069">
        <w:rPr>
          <w:rFonts w:ascii="Cambria" w:hAnsi="Cambria"/>
          <w:position w:val="-2"/>
        </w:rPr>
        <w:t xml:space="preserve"> zapewnienie </w:t>
      </w:r>
      <w:r w:rsidR="00C51A49" w:rsidRPr="00C81069">
        <w:rPr>
          <w:rFonts w:ascii="Cambria" w:hAnsi="Cambria"/>
        </w:rPr>
        <w:t>przedsiębiorcom</w:t>
      </w:r>
      <w:r w:rsidRPr="00C81069">
        <w:rPr>
          <w:rFonts w:ascii="Cambria" w:hAnsi="Cambria"/>
        </w:rPr>
        <w:t xml:space="preserve"> </w:t>
      </w:r>
      <w:r w:rsidR="00C51A49" w:rsidRPr="00C81069">
        <w:rPr>
          <w:rFonts w:ascii="Cambria" w:hAnsi="Cambria"/>
        </w:rPr>
        <w:t>dostępu</w:t>
      </w:r>
      <w:r w:rsidRPr="00C81069">
        <w:rPr>
          <w:rFonts w:ascii="Cambria" w:hAnsi="Cambria"/>
        </w:rPr>
        <w:t xml:space="preserve"> do dobrze wykwalifikowanych kadr </w:t>
      </w:r>
      <w:r w:rsidRPr="00C81069">
        <w:rPr>
          <w:rFonts w:ascii="Cambria" w:hAnsi="Cambria"/>
          <w:position w:val="-4"/>
        </w:rPr>
        <w:t xml:space="preserve">- </w:t>
      </w:r>
      <w:r w:rsidRPr="00C81069">
        <w:rPr>
          <w:rFonts w:ascii="Cambria" w:hAnsi="Cambria"/>
        </w:rPr>
        <w:t>szczeg</w:t>
      </w:r>
      <w:r w:rsidR="003D1558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lnie </w:t>
      </w:r>
      <w:r w:rsidRPr="00C81069">
        <w:rPr>
          <w:rFonts w:ascii="Cambria" w:hAnsi="Cambria"/>
          <w:position w:val="2"/>
        </w:rPr>
        <w:t xml:space="preserve">w </w:t>
      </w:r>
      <w:r w:rsidR="00C51A49" w:rsidRPr="00C81069">
        <w:rPr>
          <w:rFonts w:ascii="Cambria" w:hAnsi="Cambria"/>
          <w:position w:val="-2"/>
        </w:rPr>
        <w:t>zakresie</w:t>
      </w:r>
      <w:r w:rsidRPr="00C81069">
        <w:rPr>
          <w:rFonts w:ascii="Cambria" w:hAnsi="Cambria"/>
          <w:position w:val="-2"/>
        </w:rPr>
        <w:t xml:space="preserve"> </w:t>
      </w:r>
      <w:r w:rsidR="00C51A49" w:rsidRPr="00C81069">
        <w:rPr>
          <w:rFonts w:ascii="Cambria" w:hAnsi="Cambria"/>
          <w:position w:val="-2"/>
        </w:rPr>
        <w:t>stanowisk</w:t>
      </w:r>
      <w:r w:rsidRPr="00C81069">
        <w:rPr>
          <w:rFonts w:ascii="Cambria" w:hAnsi="Cambria"/>
          <w:position w:val="-2"/>
        </w:rPr>
        <w:t xml:space="preserve"> technicznych </w:t>
      </w:r>
      <w:r w:rsidRPr="00C81069">
        <w:rPr>
          <w:rFonts w:ascii="Cambria" w:hAnsi="Cambria"/>
        </w:rPr>
        <w:t>(g</w:t>
      </w:r>
      <w:r w:rsidR="00C51A49" w:rsidRPr="00C81069">
        <w:rPr>
          <w:rFonts w:ascii="Cambria" w:hAnsi="Cambria"/>
        </w:rPr>
        <w:t>łó</w:t>
      </w:r>
      <w:r w:rsidRPr="00C81069">
        <w:rPr>
          <w:rFonts w:ascii="Cambria" w:hAnsi="Cambria"/>
        </w:rPr>
        <w:t xml:space="preserve">wnie w </w:t>
      </w:r>
      <w:r w:rsidR="003D1558" w:rsidRPr="00C81069">
        <w:rPr>
          <w:rFonts w:ascii="Cambria" w:hAnsi="Cambria"/>
        </w:rPr>
        <w:t>p</w:t>
      </w:r>
      <w:r w:rsidR="00C51A49" w:rsidRPr="00C81069">
        <w:rPr>
          <w:rFonts w:ascii="Cambria" w:hAnsi="Cambria"/>
        </w:rPr>
        <w:t>rzemyśle</w:t>
      </w:r>
      <w:r w:rsidRPr="00C81069">
        <w:rPr>
          <w:rFonts w:ascii="Cambria" w:hAnsi="Cambria"/>
        </w:rPr>
        <w:t xml:space="preserve">) i </w:t>
      </w:r>
      <w:r w:rsidR="00C51A49" w:rsidRPr="00C81069">
        <w:rPr>
          <w:rFonts w:ascii="Cambria" w:hAnsi="Cambria"/>
        </w:rPr>
        <w:t>inżynieryjnych</w:t>
      </w:r>
      <w:r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  <w:position w:val="2"/>
        </w:rPr>
        <w:t>(g</w:t>
      </w:r>
      <w:r w:rsidR="00C51A49" w:rsidRPr="00C81069">
        <w:rPr>
          <w:rFonts w:ascii="Cambria" w:hAnsi="Cambria"/>
          <w:position w:val="2"/>
        </w:rPr>
        <w:t>łó</w:t>
      </w:r>
      <w:r w:rsidRPr="00C81069">
        <w:rPr>
          <w:rFonts w:ascii="Cambria" w:hAnsi="Cambria"/>
          <w:position w:val="2"/>
        </w:rPr>
        <w:t xml:space="preserve">wnie </w:t>
      </w:r>
      <w:r w:rsidRPr="00C81069">
        <w:rPr>
          <w:rFonts w:ascii="Cambria" w:hAnsi="Cambria"/>
        </w:rPr>
        <w:t xml:space="preserve">w budownictwie). </w:t>
      </w:r>
      <w:r w:rsidRPr="00C81069">
        <w:rPr>
          <w:rFonts w:ascii="Cambria" w:hAnsi="Cambria"/>
          <w:position w:val="-2"/>
        </w:rPr>
        <w:t xml:space="preserve">Gmina </w:t>
      </w:r>
      <w:r w:rsidRPr="00C81069">
        <w:rPr>
          <w:rFonts w:ascii="Cambria" w:hAnsi="Cambria"/>
        </w:rPr>
        <w:t xml:space="preserve">powinna </w:t>
      </w:r>
      <w:r w:rsidRPr="00C81069">
        <w:rPr>
          <w:rFonts w:ascii="Cambria" w:hAnsi="Cambria"/>
          <w:position w:val="-2"/>
        </w:rPr>
        <w:t>r</w:t>
      </w:r>
      <w:r w:rsidR="00C51A49" w:rsidRPr="00C81069">
        <w:rPr>
          <w:rFonts w:ascii="Cambria" w:hAnsi="Cambria"/>
          <w:position w:val="-2"/>
        </w:rPr>
        <w:t>ó</w:t>
      </w:r>
      <w:r w:rsidRPr="00C81069">
        <w:rPr>
          <w:rFonts w:ascii="Cambria" w:hAnsi="Cambria"/>
          <w:position w:val="-2"/>
        </w:rPr>
        <w:t>wnie</w:t>
      </w:r>
      <w:r w:rsidR="00C51A49" w:rsidRPr="00C81069">
        <w:rPr>
          <w:rFonts w:ascii="Cambria" w:hAnsi="Cambria"/>
          <w:position w:val="-2"/>
        </w:rPr>
        <w:t>ż</w:t>
      </w:r>
      <w:r w:rsidRPr="00C81069">
        <w:rPr>
          <w:rFonts w:ascii="Cambria" w:hAnsi="Cambria"/>
          <w:position w:val="-2"/>
        </w:rPr>
        <w:t xml:space="preserve"> w dalszym </w:t>
      </w:r>
      <w:r w:rsidR="00C51A49" w:rsidRPr="00C81069">
        <w:rPr>
          <w:rFonts w:ascii="Cambria" w:hAnsi="Cambria"/>
        </w:rPr>
        <w:t>ciągu</w:t>
      </w:r>
      <w:r w:rsidRPr="00C81069">
        <w:rPr>
          <w:rFonts w:ascii="Cambria" w:hAnsi="Cambria"/>
        </w:rPr>
        <w:t xml:space="preserve"> d</w:t>
      </w:r>
      <w:r w:rsidR="003D1558" w:rsidRPr="00C81069">
        <w:rPr>
          <w:rFonts w:ascii="Cambria" w:hAnsi="Cambria"/>
        </w:rPr>
        <w:t>ążyć</w:t>
      </w:r>
      <w:r w:rsidRPr="00C81069">
        <w:rPr>
          <w:rFonts w:ascii="Cambria" w:hAnsi="Cambria"/>
        </w:rPr>
        <w:t xml:space="preserve"> do </w:t>
      </w:r>
      <w:r w:rsidR="00DA2E4B" w:rsidRPr="00C81069">
        <w:rPr>
          <w:rFonts w:ascii="Cambria" w:hAnsi="Cambria"/>
          <w:position w:val="2"/>
        </w:rPr>
        <w:t>podnoszenia jakości życia mieszkańców</w:t>
      </w:r>
      <w:r w:rsidRPr="00C81069">
        <w:rPr>
          <w:rFonts w:ascii="Cambria" w:hAnsi="Cambria"/>
        </w:rPr>
        <w:t xml:space="preserve">, </w:t>
      </w:r>
      <w:r w:rsidRPr="00C81069">
        <w:rPr>
          <w:rFonts w:ascii="Cambria" w:hAnsi="Cambria"/>
          <w:position w:val="2"/>
        </w:rPr>
        <w:t xml:space="preserve">m.in. </w:t>
      </w:r>
      <w:r w:rsidRPr="00C81069">
        <w:rPr>
          <w:rFonts w:ascii="Cambria" w:hAnsi="Cambria"/>
          <w:position w:val="-2"/>
        </w:rPr>
        <w:t>poprzez leps</w:t>
      </w:r>
      <w:r w:rsidR="00C51A49" w:rsidRPr="00C81069">
        <w:rPr>
          <w:rFonts w:ascii="Cambria" w:hAnsi="Cambria"/>
          <w:position w:val="-2"/>
        </w:rPr>
        <w:t>z</w:t>
      </w:r>
      <w:r w:rsidRPr="00C81069">
        <w:rPr>
          <w:rFonts w:ascii="Cambria" w:hAnsi="Cambria"/>
          <w:position w:val="-2"/>
        </w:rPr>
        <w:t xml:space="preserve">y </w:t>
      </w:r>
      <w:r w:rsidR="00C51A49" w:rsidRPr="00C81069">
        <w:rPr>
          <w:rFonts w:ascii="Cambria" w:hAnsi="Cambria"/>
          <w:position w:val="-2"/>
        </w:rPr>
        <w:t>dostęp</w:t>
      </w:r>
      <w:r w:rsidRPr="00C81069">
        <w:rPr>
          <w:rFonts w:ascii="Cambria" w:hAnsi="Cambria"/>
          <w:position w:val="-2"/>
        </w:rPr>
        <w:t xml:space="preserve"> do </w:t>
      </w:r>
      <w:r w:rsidR="00C51A49" w:rsidRPr="00C81069">
        <w:rPr>
          <w:rFonts w:ascii="Cambria" w:hAnsi="Cambria"/>
        </w:rPr>
        <w:t>infrastruktury</w:t>
      </w:r>
      <w:r w:rsidRPr="00C81069">
        <w:rPr>
          <w:rFonts w:ascii="Cambria" w:hAnsi="Cambria"/>
        </w:rPr>
        <w:t xml:space="preserve"> i </w:t>
      </w:r>
      <w:r w:rsidR="00C51A49" w:rsidRPr="00C81069">
        <w:rPr>
          <w:rFonts w:ascii="Cambria" w:hAnsi="Cambria"/>
        </w:rPr>
        <w:t>usług</w:t>
      </w:r>
      <w:r w:rsidRPr="00C81069">
        <w:rPr>
          <w:rFonts w:ascii="Cambria" w:hAnsi="Cambria"/>
        </w:rPr>
        <w:t xml:space="preserve"> w zakresie edukacji, kultury, zdrowia, sportu </w:t>
      </w:r>
      <w:r w:rsidR="00DF4FCA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i rekreacji. </w:t>
      </w:r>
    </w:p>
    <w:p w14:paraId="2B2DE527" w14:textId="1319433D" w:rsidR="00707B45" w:rsidRPr="00C81069" w:rsidRDefault="00C51A49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  <w:position w:val="-2"/>
        </w:rPr>
        <w:t>Poważnym</w:t>
      </w:r>
      <w:r w:rsidR="006B5143" w:rsidRPr="00C81069">
        <w:rPr>
          <w:rFonts w:ascii="Cambria" w:hAnsi="Cambria"/>
          <w:position w:val="-2"/>
        </w:rPr>
        <w:t xml:space="preserve"> </w:t>
      </w:r>
      <w:r w:rsidRPr="00C81069">
        <w:rPr>
          <w:rFonts w:ascii="Cambria" w:hAnsi="Cambria"/>
        </w:rPr>
        <w:t>wyzwaniem</w:t>
      </w:r>
      <w:r w:rsidR="006B5143" w:rsidRPr="00C81069">
        <w:rPr>
          <w:rFonts w:ascii="Cambria" w:hAnsi="Cambria"/>
        </w:rPr>
        <w:t xml:space="preserve"> dla gminy </w:t>
      </w:r>
      <w:r w:rsidRPr="00C81069">
        <w:rPr>
          <w:rFonts w:ascii="Cambria" w:hAnsi="Cambria"/>
        </w:rPr>
        <w:t>będzie</w:t>
      </w:r>
      <w:r w:rsidR="006B5143" w:rsidRPr="00C81069">
        <w:rPr>
          <w:rFonts w:ascii="Cambria" w:hAnsi="Cambria"/>
        </w:rPr>
        <w:t xml:space="preserve"> r</w:t>
      </w:r>
      <w:r w:rsidRPr="00C81069">
        <w:rPr>
          <w:rFonts w:ascii="Cambria" w:hAnsi="Cambria"/>
        </w:rPr>
        <w:t>ó</w:t>
      </w:r>
      <w:r w:rsidR="006B5143" w:rsidRPr="00C81069">
        <w:rPr>
          <w:rFonts w:ascii="Cambria" w:hAnsi="Cambria"/>
        </w:rPr>
        <w:t>wnie</w:t>
      </w:r>
      <w:r w:rsidRPr="00C81069">
        <w:rPr>
          <w:rFonts w:ascii="Cambria" w:hAnsi="Cambria"/>
        </w:rPr>
        <w:t>ż</w:t>
      </w:r>
      <w:r w:rsidR="006B5143" w:rsidRPr="00C81069">
        <w:rPr>
          <w:rFonts w:ascii="Cambria" w:hAnsi="Cambria"/>
        </w:rPr>
        <w:t xml:space="preserve"> doprowadzenie do lepiej </w:t>
      </w:r>
      <w:r w:rsidRPr="00C81069">
        <w:rPr>
          <w:rFonts w:ascii="Cambria" w:hAnsi="Cambria"/>
        </w:rPr>
        <w:t>funkcjonującej</w:t>
      </w:r>
      <w:r w:rsidR="006B5143"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  <w:position w:val="-2"/>
        </w:rPr>
        <w:t>lokalnej</w:t>
      </w:r>
      <w:r w:rsidR="006B5143" w:rsidRPr="00C81069">
        <w:rPr>
          <w:rFonts w:ascii="Cambria" w:hAnsi="Cambria"/>
          <w:position w:val="-2"/>
        </w:rPr>
        <w:t xml:space="preserve"> </w:t>
      </w:r>
      <w:r w:rsidR="006B5143" w:rsidRPr="00C81069">
        <w:rPr>
          <w:rFonts w:ascii="Cambria" w:hAnsi="Cambria"/>
        </w:rPr>
        <w:t xml:space="preserve">gospodarki, </w:t>
      </w:r>
      <w:r w:rsidR="006B5143" w:rsidRPr="00C81069">
        <w:rPr>
          <w:rFonts w:ascii="Cambria" w:hAnsi="Cambria"/>
          <w:position w:val="-2"/>
        </w:rPr>
        <w:t>k</w:t>
      </w:r>
      <w:r w:rsidRPr="00C81069">
        <w:rPr>
          <w:rFonts w:ascii="Cambria" w:hAnsi="Cambria"/>
          <w:position w:val="-2"/>
        </w:rPr>
        <w:t>tó</w:t>
      </w:r>
      <w:r w:rsidR="006B5143" w:rsidRPr="00C81069">
        <w:rPr>
          <w:rFonts w:ascii="Cambria" w:hAnsi="Cambria"/>
          <w:position w:val="-2"/>
        </w:rPr>
        <w:t xml:space="preserve">ra </w:t>
      </w:r>
      <w:r w:rsidR="006B5143" w:rsidRPr="00C81069">
        <w:rPr>
          <w:rFonts w:ascii="Cambria" w:hAnsi="Cambria"/>
        </w:rPr>
        <w:t xml:space="preserve">z </w:t>
      </w:r>
      <w:r w:rsidR="006B5143" w:rsidRPr="00C81069">
        <w:rPr>
          <w:rFonts w:ascii="Cambria" w:hAnsi="Cambria"/>
          <w:position w:val="2"/>
        </w:rPr>
        <w:t xml:space="preserve">jednej </w:t>
      </w:r>
      <w:r w:rsidR="006B5143" w:rsidRPr="00C81069">
        <w:rPr>
          <w:rFonts w:ascii="Cambria" w:hAnsi="Cambria"/>
        </w:rPr>
        <w:t xml:space="preserve">strony powinna </w:t>
      </w:r>
      <w:r w:rsidRPr="00C81069">
        <w:rPr>
          <w:rFonts w:ascii="Cambria" w:hAnsi="Cambria"/>
        </w:rPr>
        <w:t>efektywniej</w:t>
      </w:r>
      <w:r w:rsidR="006B5143" w:rsidRPr="00C81069">
        <w:rPr>
          <w:rFonts w:ascii="Cambria" w:hAnsi="Cambria"/>
        </w:rPr>
        <w:t xml:space="preserve"> wykorzystywa</w:t>
      </w:r>
      <w:r w:rsidR="005D721C" w:rsidRPr="00C81069">
        <w:rPr>
          <w:rFonts w:ascii="Cambria" w:hAnsi="Cambria"/>
        </w:rPr>
        <w:t>ć</w:t>
      </w:r>
      <w:r w:rsidR="006B5143" w:rsidRPr="00C81069">
        <w:rPr>
          <w:rFonts w:ascii="Cambria" w:hAnsi="Cambria"/>
        </w:rPr>
        <w:t xml:space="preserve"> lokalne zasoby </w:t>
      </w:r>
      <w:r w:rsidR="006B5143" w:rsidRPr="00C81069">
        <w:rPr>
          <w:rFonts w:ascii="Cambria" w:hAnsi="Cambria"/>
          <w:position w:val="-2"/>
        </w:rPr>
        <w:t xml:space="preserve">i </w:t>
      </w:r>
      <w:r w:rsidR="005D721C" w:rsidRPr="00C81069">
        <w:rPr>
          <w:rFonts w:ascii="Cambria" w:hAnsi="Cambria"/>
        </w:rPr>
        <w:t>potencjały</w:t>
      </w:r>
      <w:r w:rsidR="006B5143" w:rsidRPr="00C81069">
        <w:rPr>
          <w:rFonts w:ascii="Cambria" w:hAnsi="Cambria"/>
        </w:rPr>
        <w:t xml:space="preserve"> (np. w </w:t>
      </w:r>
      <w:r w:rsidR="005D721C" w:rsidRPr="00C81069">
        <w:rPr>
          <w:rFonts w:ascii="Cambria" w:hAnsi="Cambria"/>
        </w:rPr>
        <w:t>zakresie</w:t>
      </w:r>
      <w:r w:rsidR="006B5143" w:rsidRPr="00C81069">
        <w:rPr>
          <w:rFonts w:ascii="Cambria" w:hAnsi="Cambria"/>
        </w:rPr>
        <w:t xml:space="preserve"> </w:t>
      </w:r>
      <w:r w:rsidR="005D721C" w:rsidRPr="00C81069">
        <w:rPr>
          <w:rFonts w:ascii="Cambria" w:hAnsi="Cambria"/>
        </w:rPr>
        <w:t>leśnictwa</w:t>
      </w:r>
      <w:r w:rsidR="00DA37CD" w:rsidRPr="00C81069">
        <w:rPr>
          <w:rFonts w:ascii="Cambria" w:hAnsi="Cambria"/>
        </w:rPr>
        <w:t>,</w:t>
      </w:r>
      <w:r w:rsidR="006B5143" w:rsidRPr="00C81069">
        <w:rPr>
          <w:rFonts w:ascii="Cambria" w:hAnsi="Cambria"/>
          <w:position w:val="-4"/>
        </w:rPr>
        <w:t xml:space="preserve"> </w:t>
      </w:r>
      <w:r w:rsidR="006B5143" w:rsidRPr="00C81069">
        <w:rPr>
          <w:rFonts w:ascii="Cambria" w:hAnsi="Cambria"/>
        </w:rPr>
        <w:t>turystyki, energetyki odnawialnej)</w:t>
      </w:r>
      <w:r w:rsidR="000B44D5" w:rsidRPr="00C81069">
        <w:rPr>
          <w:rFonts w:ascii="Cambria" w:hAnsi="Cambria"/>
        </w:rPr>
        <w:t>, z</w:t>
      </w:r>
      <w:r w:rsidR="006B5143" w:rsidRPr="00C81069">
        <w:rPr>
          <w:rFonts w:ascii="Cambria" w:hAnsi="Cambria"/>
        </w:rPr>
        <w:t>a</w:t>
      </w:r>
      <w:r w:rsidR="005D721C" w:rsidRPr="00C81069">
        <w:rPr>
          <w:rFonts w:ascii="Cambria" w:hAnsi="Cambria"/>
        </w:rPr>
        <w:t xml:space="preserve">ś </w:t>
      </w:r>
      <w:r w:rsidR="006B5143" w:rsidRPr="00C81069">
        <w:rPr>
          <w:rFonts w:ascii="Cambria" w:hAnsi="Cambria"/>
        </w:rPr>
        <w:t>z drugiej powinna</w:t>
      </w:r>
      <w:r w:rsidR="005D721C" w:rsidRPr="00C81069">
        <w:rPr>
          <w:rFonts w:ascii="Cambria" w:hAnsi="Cambria"/>
        </w:rPr>
        <w:t xml:space="preserve"> </w:t>
      </w:r>
      <w:r w:rsidR="006B5143" w:rsidRPr="00C81069">
        <w:rPr>
          <w:rFonts w:ascii="Cambria" w:hAnsi="Cambria"/>
          <w:position w:val="-2"/>
        </w:rPr>
        <w:t>zapewnia</w:t>
      </w:r>
      <w:r w:rsidR="005D721C" w:rsidRPr="00C81069">
        <w:rPr>
          <w:rFonts w:ascii="Cambria" w:hAnsi="Cambria"/>
          <w:position w:val="-2"/>
        </w:rPr>
        <w:t xml:space="preserve">ć </w:t>
      </w:r>
      <w:r w:rsidR="005D721C" w:rsidRPr="00C81069">
        <w:rPr>
          <w:rFonts w:ascii="Cambria" w:hAnsi="Cambria"/>
        </w:rPr>
        <w:t>więcej</w:t>
      </w:r>
      <w:r w:rsidR="006B5143" w:rsidRPr="00C81069">
        <w:rPr>
          <w:rFonts w:ascii="Cambria" w:hAnsi="Cambria"/>
        </w:rPr>
        <w:t xml:space="preserve"> </w:t>
      </w:r>
      <w:r w:rsidR="005D721C" w:rsidRPr="00C81069">
        <w:rPr>
          <w:rFonts w:ascii="Cambria" w:hAnsi="Cambria"/>
        </w:rPr>
        <w:t>trwałych</w:t>
      </w:r>
      <w:r w:rsidR="006B5143" w:rsidRPr="00C81069">
        <w:rPr>
          <w:rFonts w:ascii="Cambria" w:hAnsi="Cambria"/>
        </w:rPr>
        <w:t xml:space="preserve"> miejsc pracy </w:t>
      </w:r>
      <w:r w:rsidR="006B5143" w:rsidRPr="00C81069">
        <w:rPr>
          <w:rFonts w:ascii="Cambria" w:hAnsi="Cambria"/>
          <w:position w:val="2"/>
        </w:rPr>
        <w:t xml:space="preserve">(np. </w:t>
      </w:r>
      <w:r w:rsidR="006B5143" w:rsidRPr="00C81069">
        <w:rPr>
          <w:rFonts w:ascii="Cambria" w:hAnsi="Cambria"/>
        </w:rPr>
        <w:t xml:space="preserve">w sektorze </w:t>
      </w:r>
      <w:r w:rsidR="005D721C" w:rsidRPr="00C81069">
        <w:rPr>
          <w:rFonts w:ascii="Cambria" w:hAnsi="Cambria"/>
          <w:position w:val="2"/>
        </w:rPr>
        <w:t>przemysłowym</w:t>
      </w:r>
      <w:r w:rsidR="006B5143" w:rsidRPr="00C81069">
        <w:rPr>
          <w:rFonts w:ascii="Cambria" w:hAnsi="Cambria"/>
          <w:position w:val="2"/>
        </w:rPr>
        <w:t xml:space="preserve"> </w:t>
      </w:r>
      <w:r w:rsidR="006B5143" w:rsidRPr="00C81069">
        <w:rPr>
          <w:rFonts w:ascii="Cambria" w:hAnsi="Cambria"/>
        </w:rPr>
        <w:t xml:space="preserve">i </w:t>
      </w:r>
      <w:r w:rsidR="005D721C" w:rsidRPr="00C81069">
        <w:rPr>
          <w:rFonts w:ascii="Cambria" w:hAnsi="Cambria"/>
        </w:rPr>
        <w:t>usługach</w:t>
      </w:r>
      <w:r w:rsidR="006B5143" w:rsidRPr="00C81069">
        <w:rPr>
          <w:rFonts w:ascii="Cambria" w:hAnsi="Cambria"/>
        </w:rPr>
        <w:t xml:space="preserve"> </w:t>
      </w:r>
      <w:r w:rsidR="005D721C" w:rsidRPr="00C81069">
        <w:rPr>
          <w:rFonts w:ascii="Cambria" w:hAnsi="Cambria"/>
          <w:position w:val="-2"/>
        </w:rPr>
        <w:t>komercyjnych</w:t>
      </w:r>
      <w:r w:rsidR="006B5143" w:rsidRPr="00C81069">
        <w:rPr>
          <w:rFonts w:ascii="Cambria" w:hAnsi="Cambria"/>
          <w:position w:val="-2"/>
        </w:rPr>
        <w:t>). By sprosta</w:t>
      </w:r>
      <w:r w:rsidR="005D721C" w:rsidRPr="00C81069">
        <w:rPr>
          <w:rFonts w:ascii="Cambria" w:hAnsi="Cambria"/>
          <w:position w:val="-2"/>
        </w:rPr>
        <w:t>ć</w:t>
      </w:r>
      <w:r w:rsidR="006B5143" w:rsidRPr="00C81069">
        <w:rPr>
          <w:rFonts w:ascii="Cambria" w:hAnsi="Cambria"/>
          <w:position w:val="-2"/>
        </w:rPr>
        <w:t xml:space="preserve"> </w:t>
      </w:r>
      <w:r w:rsidR="006B5143" w:rsidRPr="00C81069">
        <w:rPr>
          <w:rFonts w:ascii="Cambria" w:hAnsi="Cambria"/>
        </w:rPr>
        <w:t xml:space="preserve">temu wyzwaniu </w:t>
      </w:r>
      <w:r w:rsidR="005D721C" w:rsidRPr="00C81069">
        <w:rPr>
          <w:rFonts w:ascii="Cambria" w:hAnsi="Cambria"/>
        </w:rPr>
        <w:t>należy</w:t>
      </w:r>
      <w:r w:rsidR="006B5143" w:rsidRPr="00C81069">
        <w:rPr>
          <w:rFonts w:ascii="Cambria" w:hAnsi="Cambria"/>
        </w:rPr>
        <w:t xml:space="preserve"> w wi</w:t>
      </w:r>
      <w:r w:rsidR="005D721C" w:rsidRPr="00C81069">
        <w:rPr>
          <w:rFonts w:ascii="Cambria" w:hAnsi="Cambria"/>
        </w:rPr>
        <w:t>ę</w:t>
      </w:r>
      <w:r w:rsidR="006B5143" w:rsidRPr="00C81069">
        <w:rPr>
          <w:rFonts w:ascii="Cambria" w:hAnsi="Cambria"/>
        </w:rPr>
        <w:t>kszym ni</w:t>
      </w:r>
      <w:r w:rsidR="005D721C" w:rsidRPr="00C81069">
        <w:rPr>
          <w:rFonts w:ascii="Cambria" w:hAnsi="Cambria"/>
        </w:rPr>
        <w:t xml:space="preserve">ż </w:t>
      </w:r>
      <w:r w:rsidR="006B5143" w:rsidRPr="00C81069">
        <w:rPr>
          <w:rFonts w:ascii="Cambria" w:hAnsi="Cambria"/>
        </w:rPr>
        <w:t xml:space="preserve">dotychczas stopniu </w:t>
      </w:r>
      <w:r w:rsidR="005D721C" w:rsidRPr="00C81069">
        <w:rPr>
          <w:rFonts w:ascii="Cambria" w:hAnsi="Cambria"/>
        </w:rPr>
        <w:t xml:space="preserve">dbać </w:t>
      </w:r>
      <w:r w:rsidR="006B5143" w:rsidRPr="00C81069">
        <w:rPr>
          <w:rFonts w:ascii="Cambria" w:hAnsi="Cambria"/>
          <w:position w:val="-2"/>
        </w:rPr>
        <w:t>o rozw</w:t>
      </w:r>
      <w:r w:rsidR="005D721C" w:rsidRPr="00C81069">
        <w:rPr>
          <w:rFonts w:ascii="Cambria" w:hAnsi="Cambria"/>
          <w:position w:val="-2"/>
        </w:rPr>
        <w:t>ó</w:t>
      </w:r>
      <w:r w:rsidR="006B5143" w:rsidRPr="00C81069">
        <w:rPr>
          <w:rFonts w:ascii="Cambria" w:hAnsi="Cambria"/>
          <w:position w:val="-2"/>
        </w:rPr>
        <w:t xml:space="preserve">j lokalnej </w:t>
      </w:r>
      <w:r w:rsidR="005D721C" w:rsidRPr="00C81069">
        <w:rPr>
          <w:rFonts w:ascii="Cambria" w:hAnsi="Cambria"/>
        </w:rPr>
        <w:t>przedsiębiorczości</w:t>
      </w:r>
      <w:r w:rsidR="006B5143" w:rsidRPr="00C81069">
        <w:rPr>
          <w:rFonts w:ascii="Cambria" w:hAnsi="Cambria"/>
        </w:rPr>
        <w:t xml:space="preserve"> m.in. poprzez aktywne wspieranie </w:t>
      </w:r>
      <w:r w:rsidR="005D721C" w:rsidRPr="00C81069">
        <w:rPr>
          <w:rFonts w:ascii="Cambria" w:hAnsi="Cambria"/>
        </w:rPr>
        <w:t>istniejących</w:t>
      </w:r>
      <w:r w:rsidR="006B5143" w:rsidRPr="00C81069">
        <w:rPr>
          <w:rFonts w:ascii="Cambria" w:hAnsi="Cambria"/>
        </w:rPr>
        <w:t xml:space="preserve"> </w:t>
      </w:r>
      <w:r w:rsidR="005D721C" w:rsidRPr="00C81069">
        <w:rPr>
          <w:rFonts w:ascii="Cambria" w:hAnsi="Cambria"/>
          <w:position w:val="2"/>
        </w:rPr>
        <w:t>przedsiębiorstw</w:t>
      </w:r>
      <w:r w:rsidR="006B5143" w:rsidRPr="00C81069">
        <w:rPr>
          <w:rFonts w:ascii="Cambria" w:hAnsi="Cambria"/>
          <w:position w:val="2"/>
        </w:rPr>
        <w:t xml:space="preserve"> </w:t>
      </w:r>
      <w:r w:rsidR="006B5143" w:rsidRPr="00C81069">
        <w:rPr>
          <w:rFonts w:ascii="Cambria" w:hAnsi="Cambria"/>
          <w:position w:val="-2"/>
        </w:rPr>
        <w:t xml:space="preserve">oraz pomoc </w:t>
      </w:r>
      <w:r w:rsidR="000750CD">
        <w:rPr>
          <w:rFonts w:ascii="Cambria" w:hAnsi="Cambria"/>
          <w:position w:val="-2"/>
        </w:rPr>
        <w:br/>
      </w:r>
      <w:r w:rsidR="006B5143" w:rsidRPr="00C81069">
        <w:rPr>
          <w:rFonts w:ascii="Cambria" w:hAnsi="Cambria"/>
          <w:position w:val="-2"/>
        </w:rPr>
        <w:t xml:space="preserve">w tworzeniu nowych </w:t>
      </w:r>
      <w:r w:rsidR="006B5143" w:rsidRPr="00C81069">
        <w:rPr>
          <w:rFonts w:ascii="Cambria" w:hAnsi="Cambria"/>
        </w:rPr>
        <w:t>podmiot</w:t>
      </w:r>
      <w:r w:rsidR="005D721C" w:rsidRPr="00C81069">
        <w:rPr>
          <w:rFonts w:ascii="Cambria" w:hAnsi="Cambria"/>
        </w:rPr>
        <w:t>ó</w:t>
      </w:r>
      <w:r w:rsidR="006B5143" w:rsidRPr="00C81069">
        <w:rPr>
          <w:rFonts w:ascii="Cambria" w:hAnsi="Cambria"/>
        </w:rPr>
        <w:t xml:space="preserve">w. Dodatkowo </w:t>
      </w:r>
      <w:r w:rsidR="005D721C" w:rsidRPr="00C81069">
        <w:rPr>
          <w:rFonts w:ascii="Cambria" w:hAnsi="Cambria"/>
        </w:rPr>
        <w:t>władze</w:t>
      </w:r>
      <w:r w:rsidR="006B5143" w:rsidRPr="00C81069">
        <w:rPr>
          <w:rFonts w:ascii="Cambria" w:hAnsi="Cambria"/>
        </w:rPr>
        <w:t xml:space="preserve"> gminy powinny </w:t>
      </w:r>
      <w:r w:rsidR="00DA37CD" w:rsidRPr="00C81069">
        <w:rPr>
          <w:rFonts w:ascii="Cambria" w:hAnsi="Cambria"/>
        </w:rPr>
        <w:t>podjąć intensywne</w:t>
      </w:r>
      <w:r w:rsidR="006B5143" w:rsidRPr="00C81069">
        <w:rPr>
          <w:rFonts w:ascii="Cambria" w:hAnsi="Cambria"/>
        </w:rPr>
        <w:t xml:space="preserve"> </w:t>
      </w:r>
      <w:r w:rsidR="006B5143" w:rsidRPr="00C81069">
        <w:rPr>
          <w:rFonts w:ascii="Cambria" w:hAnsi="Cambria"/>
          <w:position w:val="-2"/>
        </w:rPr>
        <w:t xml:space="preserve">starania </w:t>
      </w:r>
      <w:r w:rsidR="006B5143" w:rsidRPr="00C81069">
        <w:rPr>
          <w:rFonts w:ascii="Cambria" w:hAnsi="Cambria"/>
        </w:rPr>
        <w:t xml:space="preserve">w </w:t>
      </w:r>
      <w:r w:rsidR="005D721C" w:rsidRPr="00C81069">
        <w:rPr>
          <w:rFonts w:ascii="Cambria" w:hAnsi="Cambria"/>
          <w:position w:val="-2"/>
        </w:rPr>
        <w:t>zakresie</w:t>
      </w:r>
      <w:r w:rsidR="006B5143" w:rsidRPr="00C81069">
        <w:rPr>
          <w:rFonts w:ascii="Cambria" w:hAnsi="Cambria"/>
          <w:position w:val="-2"/>
        </w:rPr>
        <w:t xml:space="preserve"> </w:t>
      </w:r>
      <w:r w:rsidR="006B5143" w:rsidRPr="00C81069">
        <w:rPr>
          <w:rFonts w:ascii="Cambria" w:hAnsi="Cambria"/>
        </w:rPr>
        <w:t>przyci</w:t>
      </w:r>
      <w:r w:rsidR="005D721C" w:rsidRPr="00C81069">
        <w:rPr>
          <w:rFonts w:ascii="Cambria" w:hAnsi="Cambria"/>
        </w:rPr>
        <w:t>ą</w:t>
      </w:r>
      <w:r w:rsidR="006B5143" w:rsidRPr="00C81069">
        <w:rPr>
          <w:rFonts w:ascii="Cambria" w:hAnsi="Cambria"/>
        </w:rPr>
        <w:t xml:space="preserve">gania </w:t>
      </w:r>
      <w:r w:rsidR="005D721C" w:rsidRPr="00C81069">
        <w:rPr>
          <w:rFonts w:ascii="Cambria" w:hAnsi="Cambria"/>
        </w:rPr>
        <w:t>zewnętrznych</w:t>
      </w:r>
      <w:r w:rsidR="006B5143" w:rsidRPr="00C81069">
        <w:rPr>
          <w:rFonts w:ascii="Cambria" w:hAnsi="Cambria"/>
        </w:rPr>
        <w:t xml:space="preserve"> inwestor</w:t>
      </w:r>
      <w:r w:rsidR="005D721C" w:rsidRPr="00C81069">
        <w:rPr>
          <w:rFonts w:ascii="Cambria" w:hAnsi="Cambria"/>
        </w:rPr>
        <w:t>ó</w:t>
      </w:r>
      <w:r w:rsidR="006B5143" w:rsidRPr="00C81069">
        <w:rPr>
          <w:rFonts w:ascii="Cambria" w:hAnsi="Cambria"/>
        </w:rPr>
        <w:t xml:space="preserve">w do lokowania swojej </w:t>
      </w:r>
      <w:r w:rsidR="005D721C" w:rsidRPr="00C81069">
        <w:rPr>
          <w:rFonts w:ascii="Cambria" w:hAnsi="Cambria"/>
          <w:position w:val="2"/>
        </w:rPr>
        <w:lastRenderedPageBreak/>
        <w:t>działalności</w:t>
      </w:r>
      <w:r w:rsidR="006B5143" w:rsidRPr="00C81069">
        <w:rPr>
          <w:rFonts w:ascii="Cambria" w:hAnsi="Cambria"/>
          <w:position w:val="2"/>
        </w:rPr>
        <w:t xml:space="preserve"> </w:t>
      </w:r>
      <w:r w:rsidR="006B5143" w:rsidRPr="00C81069">
        <w:rPr>
          <w:rFonts w:ascii="Cambria" w:hAnsi="Cambria"/>
        </w:rPr>
        <w:t xml:space="preserve">gospodarczej </w:t>
      </w:r>
      <w:r w:rsidR="006B5143" w:rsidRPr="00C81069">
        <w:rPr>
          <w:rFonts w:ascii="Cambria" w:hAnsi="Cambria"/>
          <w:position w:val="-2"/>
        </w:rPr>
        <w:t xml:space="preserve">na terenie </w:t>
      </w:r>
      <w:r w:rsidR="006B5143" w:rsidRPr="00C81069">
        <w:rPr>
          <w:rFonts w:ascii="Cambria" w:hAnsi="Cambria"/>
        </w:rPr>
        <w:t xml:space="preserve">gminy i tworzenia nowych miejsc pracy. </w:t>
      </w:r>
      <w:r w:rsidR="005D721C" w:rsidRPr="00C81069">
        <w:rPr>
          <w:rFonts w:ascii="Cambria" w:hAnsi="Cambria"/>
        </w:rPr>
        <w:t>Wysiłki</w:t>
      </w:r>
      <w:r w:rsidR="006B5143" w:rsidRPr="00C81069">
        <w:rPr>
          <w:rFonts w:ascii="Cambria" w:hAnsi="Cambria"/>
        </w:rPr>
        <w:t xml:space="preserve"> </w:t>
      </w:r>
      <w:r w:rsidR="005D721C" w:rsidRPr="00C81069">
        <w:rPr>
          <w:rFonts w:ascii="Cambria" w:hAnsi="Cambria"/>
        </w:rPr>
        <w:t>władz</w:t>
      </w:r>
      <w:r w:rsidR="006B5143" w:rsidRPr="00C81069">
        <w:rPr>
          <w:rFonts w:ascii="Cambria" w:hAnsi="Cambria"/>
        </w:rPr>
        <w:t xml:space="preserve"> lokalnych </w:t>
      </w:r>
      <w:r w:rsidR="006B5143" w:rsidRPr="00C81069">
        <w:rPr>
          <w:rFonts w:ascii="Cambria" w:hAnsi="Cambria"/>
          <w:position w:val="2"/>
        </w:rPr>
        <w:t xml:space="preserve">powinny </w:t>
      </w:r>
      <w:r w:rsidR="005D721C" w:rsidRPr="00C81069">
        <w:rPr>
          <w:rFonts w:ascii="Cambria" w:hAnsi="Cambria"/>
          <w:position w:val="-2"/>
        </w:rPr>
        <w:t>się</w:t>
      </w:r>
      <w:r w:rsidR="006B5143" w:rsidRPr="00C81069">
        <w:rPr>
          <w:rFonts w:ascii="Cambria" w:hAnsi="Cambria"/>
          <w:position w:val="-2"/>
        </w:rPr>
        <w:t xml:space="preserve"> przede wszystkim w kierunku kompleksowego </w:t>
      </w:r>
      <w:r w:rsidR="005D721C" w:rsidRPr="00C81069">
        <w:rPr>
          <w:rFonts w:ascii="Cambria" w:hAnsi="Cambria"/>
        </w:rPr>
        <w:t>przygotowania</w:t>
      </w:r>
      <w:r w:rsidR="006B5143" w:rsidRPr="00C81069">
        <w:rPr>
          <w:rFonts w:ascii="Cambria" w:hAnsi="Cambria"/>
        </w:rPr>
        <w:t xml:space="preserve"> wybranych teren</w:t>
      </w:r>
      <w:r w:rsidR="005D721C" w:rsidRPr="00C81069">
        <w:rPr>
          <w:rFonts w:ascii="Cambria" w:hAnsi="Cambria"/>
        </w:rPr>
        <w:t>ó</w:t>
      </w:r>
      <w:r w:rsidR="006B5143" w:rsidRPr="00C81069">
        <w:rPr>
          <w:rFonts w:ascii="Cambria" w:hAnsi="Cambria"/>
        </w:rPr>
        <w:t xml:space="preserve">w </w:t>
      </w:r>
      <w:r w:rsidR="00DA37CD" w:rsidRPr="00C81069">
        <w:rPr>
          <w:rFonts w:ascii="Cambria" w:hAnsi="Cambria"/>
        </w:rPr>
        <w:t>inwestycyjnych ich</w:t>
      </w:r>
      <w:r w:rsidR="00707B45" w:rsidRPr="00C81069">
        <w:rPr>
          <w:rFonts w:ascii="Cambria" w:hAnsi="Cambria"/>
        </w:rPr>
        <w:t xml:space="preserve"> efekty</w:t>
      </w:r>
      <w:r w:rsidR="005D721C" w:rsidRPr="00C81069">
        <w:rPr>
          <w:rFonts w:ascii="Cambria" w:hAnsi="Cambria"/>
        </w:rPr>
        <w:t>w</w:t>
      </w:r>
      <w:r w:rsidR="00707B45" w:rsidRPr="00C81069">
        <w:rPr>
          <w:rFonts w:ascii="Cambria" w:hAnsi="Cambria"/>
        </w:rPr>
        <w:t>nego promowania w</w:t>
      </w:r>
      <w:r w:rsidR="005D721C" w:rsidRPr="00C81069">
        <w:rPr>
          <w:rFonts w:ascii="Cambria" w:hAnsi="Cambria"/>
        </w:rPr>
        <w:t>ś</w:t>
      </w:r>
      <w:r w:rsidR="00707B45" w:rsidRPr="00C81069">
        <w:rPr>
          <w:rFonts w:ascii="Cambria" w:hAnsi="Cambria"/>
        </w:rPr>
        <w:t>r</w:t>
      </w:r>
      <w:r w:rsidR="005D721C" w:rsidRPr="00C81069">
        <w:rPr>
          <w:rFonts w:ascii="Cambria" w:hAnsi="Cambria"/>
        </w:rPr>
        <w:t>ó</w:t>
      </w:r>
      <w:r w:rsidR="00707B45" w:rsidRPr="00C81069">
        <w:rPr>
          <w:rFonts w:ascii="Cambria" w:hAnsi="Cambria"/>
        </w:rPr>
        <w:t>d krajowych i z</w:t>
      </w:r>
      <w:r w:rsidR="005D721C" w:rsidRPr="00C81069">
        <w:rPr>
          <w:rFonts w:ascii="Cambria" w:hAnsi="Cambria"/>
        </w:rPr>
        <w:t>a</w:t>
      </w:r>
      <w:r w:rsidR="00707B45" w:rsidRPr="00C81069">
        <w:rPr>
          <w:rFonts w:ascii="Cambria" w:hAnsi="Cambria"/>
        </w:rPr>
        <w:t>gran</w:t>
      </w:r>
      <w:r w:rsidR="005D721C" w:rsidRPr="00C81069">
        <w:rPr>
          <w:rFonts w:ascii="Cambria" w:hAnsi="Cambria"/>
        </w:rPr>
        <w:t>i</w:t>
      </w:r>
      <w:r w:rsidR="00707B45" w:rsidRPr="00C81069">
        <w:rPr>
          <w:rFonts w:ascii="Cambria" w:hAnsi="Cambria"/>
        </w:rPr>
        <w:t>c</w:t>
      </w:r>
      <w:r w:rsidR="005D721C" w:rsidRPr="00C81069">
        <w:rPr>
          <w:rFonts w:ascii="Cambria" w:hAnsi="Cambria"/>
        </w:rPr>
        <w:t>zn</w:t>
      </w:r>
      <w:r w:rsidR="00707B45" w:rsidRPr="00C81069">
        <w:rPr>
          <w:rFonts w:ascii="Cambria" w:hAnsi="Cambria"/>
        </w:rPr>
        <w:t>ych inwestor</w:t>
      </w:r>
      <w:r w:rsidR="005D721C" w:rsidRPr="00C81069">
        <w:rPr>
          <w:rFonts w:ascii="Cambria" w:hAnsi="Cambria"/>
        </w:rPr>
        <w:t>ó</w:t>
      </w:r>
      <w:r w:rsidR="00707B45" w:rsidRPr="00C81069">
        <w:rPr>
          <w:rFonts w:ascii="Cambria" w:hAnsi="Cambria"/>
        </w:rPr>
        <w:t xml:space="preserve">w. W tym celu </w:t>
      </w:r>
      <w:r w:rsidR="005D721C" w:rsidRPr="00C81069">
        <w:rPr>
          <w:rFonts w:ascii="Cambria" w:hAnsi="Cambria"/>
        </w:rPr>
        <w:t>należy</w:t>
      </w:r>
      <w:r w:rsidR="00707B45" w:rsidRPr="00C81069">
        <w:rPr>
          <w:rFonts w:ascii="Cambria" w:hAnsi="Cambria"/>
        </w:rPr>
        <w:t xml:space="preserve"> bardziej efektywnie ni</w:t>
      </w:r>
      <w:r w:rsidR="005D721C" w:rsidRPr="00C81069">
        <w:rPr>
          <w:rFonts w:ascii="Cambria" w:hAnsi="Cambria"/>
        </w:rPr>
        <w:t>ż</w:t>
      </w:r>
      <w:r w:rsidR="00707B45" w:rsidRPr="00C81069">
        <w:rPr>
          <w:rFonts w:ascii="Cambria" w:hAnsi="Cambria"/>
        </w:rPr>
        <w:t xml:space="preserve"> dotychczas wykorzysta</w:t>
      </w:r>
      <w:r w:rsidR="005D721C" w:rsidRPr="00C81069">
        <w:rPr>
          <w:rFonts w:ascii="Cambria" w:hAnsi="Cambria"/>
        </w:rPr>
        <w:t>ne</w:t>
      </w:r>
      <w:r w:rsidR="00707B45" w:rsidRPr="00C81069">
        <w:rPr>
          <w:rFonts w:ascii="Cambria" w:hAnsi="Cambria"/>
        </w:rPr>
        <w:t xml:space="preserve"> </w:t>
      </w:r>
      <w:r w:rsidR="005D721C" w:rsidRPr="00C81069">
        <w:rPr>
          <w:rFonts w:ascii="Cambria" w:hAnsi="Cambria"/>
        </w:rPr>
        <w:t>dostępne</w:t>
      </w:r>
      <w:r w:rsidR="00707B45" w:rsidRPr="00C81069">
        <w:rPr>
          <w:rFonts w:ascii="Cambria" w:hAnsi="Cambria"/>
        </w:rPr>
        <w:t xml:space="preserve"> instrumenty finansowe w za</w:t>
      </w:r>
      <w:r w:rsidR="005D721C" w:rsidRPr="00C81069">
        <w:rPr>
          <w:rFonts w:ascii="Cambria" w:hAnsi="Cambria"/>
        </w:rPr>
        <w:t>kr</w:t>
      </w:r>
      <w:r w:rsidR="00707B45" w:rsidRPr="00C81069">
        <w:rPr>
          <w:rFonts w:ascii="Cambria" w:hAnsi="Cambria"/>
        </w:rPr>
        <w:t xml:space="preserve">esie </w:t>
      </w:r>
      <w:r w:rsidR="005D721C" w:rsidRPr="00C81069">
        <w:rPr>
          <w:rFonts w:ascii="Cambria" w:hAnsi="Cambria"/>
        </w:rPr>
        <w:t>wyposażenia</w:t>
      </w:r>
      <w:r w:rsidR="00707B45" w:rsidRPr="00C81069">
        <w:rPr>
          <w:rFonts w:ascii="Cambria" w:hAnsi="Cambria"/>
        </w:rPr>
        <w:t xml:space="preserve"> teren</w:t>
      </w:r>
      <w:r w:rsidR="005D721C" w:rsidRPr="00C81069">
        <w:rPr>
          <w:rFonts w:ascii="Cambria" w:hAnsi="Cambria"/>
        </w:rPr>
        <w:t>ó</w:t>
      </w:r>
      <w:r w:rsidR="00707B45" w:rsidRPr="00C81069">
        <w:rPr>
          <w:rFonts w:ascii="Cambria" w:hAnsi="Cambria"/>
        </w:rPr>
        <w:t>w inwestycyjnych w podstawow</w:t>
      </w:r>
      <w:r w:rsidR="00772F4A" w:rsidRPr="00C81069">
        <w:rPr>
          <w:rFonts w:ascii="Cambria" w:hAnsi="Cambria"/>
        </w:rPr>
        <w:t>ą</w:t>
      </w:r>
      <w:r w:rsidR="00707B45" w:rsidRPr="00C81069">
        <w:rPr>
          <w:rFonts w:ascii="Cambria" w:hAnsi="Cambria"/>
        </w:rPr>
        <w:t xml:space="preserve"> </w:t>
      </w:r>
      <w:r w:rsidR="00772F4A" w:rsidRPr="00C81069">
        <w:rPr>
          <w:rFonts w:ascii="Cambria" w:hAnsi="Cambria"/>
        </w:rPr>
        <w:t xml:space="preserve">infrastrukturę </w:t>
      </w:r>
      <w:r w:rsidR="00707B45" w:rsidRPr="00C81069">
        <w:rPr>
          <w:rFonts w:ascii="Cambria" w:hAnsi="Cambria"/>
        </w:rPr>
        <w:t>technic</w:t>
      </w:r>
      <w:r w:rsidR="00772F4A" w:rsidRPr="00C81069">
        <w:rPr>
          <w:rFonts w:ascii="Cambria" w:hAnsi="Cambria"/>
        </w:rPr>
        <w:t>zną</w:t>
      </w:r>
      <w:r w:rsidR="00707B45" w:rsidRPr="00C81069">
        <w:rPr>
          <w:rFonts w:ascii="Cambria" w:hAnsi="Cambria"/>
        </w:rPr>
        <w:t xml:space="preserve"> (np. w ramach RPO W</w:t>
      </w:r>
      <w:r w:rsidR="000B44D5" w:rsidRPr="00C81069">
        <w:rPr>
          <w:rFonts w:ascii="Cambria" w:hAnsi="Cambria"/>
        </w:rPr>
        <w:t>Ś</w:t>
      </w:r>
      <w:r w:rsidR="00707B45" w:rsidRPr="00C81069">
        <w:rPr>
          <w:rFonts w:ascii="Cambria" w:hAnsi="Cambria"/>
        </w:rPr>
        <w:t xml:space="preserve">) czy </w:t>
      </w:r>
      <w:r w:rsidR="00DA2E4B" w:rsidRPr="00C81069">
        <w:rPr>
          <w:rFonts w:ascii="Cambria" w:hAnsi="Cambria"/>
        </w:rPr>
        <w:t>też</w:t>
      </w:r>
      <w:r w:rsidR="00707B45" w:rsidRPr="00C81069">
        <w:rPr>
          <w:rFonts w:ascii="Cambria" w:hAnsi="Cambria"/>
        </w:rPr>
        <w:t xml:space="preserve"> </w:t>
      </w:r>
      <w:r w:rsidR="00DA37CD" w:rsidRPr="00C81069">
        <w:rPr>
          <w:rFonts w:ascii="Cambria" w:hAnsi="Cambria"/>
        </w:rPr>
        <w:t>nawiązanie bliższej</w:t>
      </w:r>
      <w:r w:rsidR="00707B45" w:rsidRPr="00C81069">
        <w:rPr>
          <w:rFonts w:ascii="Cambria" w:hAnsi="Cambria"/>
        </w:rPr>
        <w:t xml:space="preserve"> </w:t>
      </w:r>
      <w:r w:rsidR="00772F4A" w:rsidRPr="00C81069">
        <w:rPr>
          <w:rFonts w:ascii="Cambria" w:hAnsi="Cambria"/>
        </w:rPr>
        <w:t>współpracy</w:t>
      </w:r>
      <w:r w:rsidR="00707B45" w:rsidRPr="00C81069">
        <w:rPr>
          <w:rFonts w:ascii="Cambria" w:hAnsi="Cambria"/>
        </w:rPr>
        <w:t xml:space="preserve"> z </w:t>
      </w:r>
      <w:r w:rsidR="00772F4A" w:rsidRPr="00C81069">
        <w:rPr>
          <w:rFonts w:ascii="Cambria" w:hAnsi="Cambria"/>
        </w:rPr>
        <w:t>właściwymi</w:t>
      </w:r>
      <w:r w:rsidR="00707B45" w:rsidRPr="00C81069">
        <w:rPr>
          <w:rFonts w:ascii="Cambria" w:hAnsi="Cambria"/>
        </w:rPr>
        <w:t xml:space="preserve"> </w:t>
      </w:r>
      <w:r w:rsidR="00BE5666" w:rsidRPr="00C81069">
        <w:rPr>
          <w:rFonts w:ascii="Cambria" w:hAnsi="Cambria"/>
        </w:rPr>
        <w:t>instytucjami</w:t>
      </w:r>
      <w:r w:rsidR="00707B45" w:rsidRPr="00C81069">
        <w:rPr>
          <w:rFonts w:ascii="Cambria" w:hAnsi="Cambria"/>
        </w:rPr>
        <w:t xml:space="preserve"> na poziomie regionu </w:t>
      </w:r>
      <w:r w:rsidR="000B44D5" w:rsidRPr="00C81069">
        <w:rPr>
          <w:rFonts w:ascii="Cambria" w:hAnsi="Cambria"/>
          <w:position w:val="2"/>
        </w:rPr>
        <w:t xml:space="preserve">oraz </w:t>
      </w:r>
      <w:r w:rsidR="00707B45" w:rsidRPr="00C81069">
        <w:rPr>
          <w:rFonts w:ascii="Cambria" w:hAnsi="Cambria"/>
        </w:rPr>
        <w:t xml:space="preserve">kraju. </w:t>
      </w:r>
    </w:p>
    <w:p w14:paraId="1ABCD4D9" w14:textId="705BD9C5" w:rsidR="00707B45" w:rsidRPr="00C81069" w:rsidRDefault="00707B45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>Wyzwanie</w:t>
      </w:r>
      <w:r w:rsidR="00BE5666" w:rsidRPr="00C81069">
        <w:rPr>
          <w:rFonts w:ascii="Cambria" w:hAnsi="Cambria"/>
        </w:rPr>
        <w:t>m</w:t>
      </w:r>
      <w:r w:rsidRPr="00C81069">
        <w:rPr>
          <w:rFonts w:ascii="Cambria" w:hAnsi="Cambria"/>
        </w:rPr>
        <w:t xml:space="preserve"> dla lokalnej gospodarki </w:t>
      </w:r>
      <w:r w:rsidR="00BE5666" w:rsidRPr="00C81069">
        <w:rPr>
          <w:rFonts w:ascii="Cambria" w:hAnsi="Cambria"/>
        </w:rPr>
        <w:t>będzie</w:t>
      </w:r>
      <w:r w:rsidRPr="00C81069">
        <w:rPr>
          <w:rFonts w:ascii="Cambria" w:hAnsi="Cambria"/>
        </w:rPr>
        <w:t xml:space="preserve"> r</w:t>
      </w:r>
      <w:r w:rsidR="00BE5666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>wnie</w:t>
      </w:r>
      <w:r w:rsidR="00BE5666" w:rsidRPr="00C81069">
        <w:rPr>
          <w:rFonts w:ascii="Cambria" w:hAnsi="Cambria"/>
        </w:rPr>
        <w:t>ż</w:t>
      </w:r>
      <w:r w:rsidRPr="00C81069">
        <w:rPr>
          <w:rFonts w:ascii="Cambria" w:hAnsi="Cambria"/>
        </w:rPr>
        <w:t xml:space="preserve"> </w:t>
      </w:r>
      <w:r w:rsidR="00BE5666" w:rsidRPr="00C81069">
        <w:rPr>
          <w:rFonts w:ascii="Cambria" w:hAnsi="Cambria"/>
        </w:rPr>
        <w:t>włączenie</w:t>
      </w:r>
      <w:r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  <w:position w:val="2"/>
        </w:rPr>
        <w:t xml:space="preserve">jej </w:t>
      </w:r>
      <w:r w:rsidRPr="00C81069">
        <w:rPr>
          <w:rFonts w:ascii="Cambria" w:hAnsi="Cambria"/>
        </w:rPr>
        <w:t xml:space="preserve">w regionalny </w:t>
      </w:r>
      <w:r w:rsidR="000750CD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i </w:t>
      </w:r>
      <w:r w:rsidR="00DA37CD" w:rsidRPr="00C81069">
        <w:rPr>
          <w:rFonts w:ascii="Cambria" w:hAnsi="Cambria"/>
        </w:rPr>
        <w:t>krajowy system</w:t>
      </w:r>
      <w:r w:rsidRPr="00C81069">
        <w:rPr>
          <w:rFonts w:ascii="Cambria" w:hAnsi="Cambria"/>
        </w:rPr>
        <w:t xml:space="preserve"> specjalizacji </w:t>
      </w:r>
      <w:r w:rsidR="00BE5666" w:rsidRPr="00C81069">
        <w:rPr>
          <w:rFonts w:ascii="Cambria" w:hAnsi="Cambria"/>
        </w:rPr>
        <w:t>gospodarczych</w:t>
      </w:r>
      <w:r w:rsidRPr="00C81069">
        <w:rPr>
          <w:rFonts w:ascii="Cambria" w:hAnsi="Cambria"/>
        </w:rPr>
        <w:t xml:space="preserve">. </w:t>
      </w:r>
      <w:r w:rsidR="00BE5666" w:rsidRPr="00C81069">
        <w:rPr>
          <w:rFonts w:ascii="Cambria" w:hAnsi="Cambria"/>
        </w:rPr>
        <w:t>Biorąc</w:t>
      </w:r>
      <w:r w:rsidRPr="00C81069">
        <w:rPr>
          <w:rFonts w:ascii="Cambria" w:hAnsi="Cambria"/>
        </w:rPr>
        <w:t xml:space="preserve"> pod uwag</w:t>
      </w:r>
      <w:r w:rsidR="00BE5666" w:rsidRPr="00C81069">
        <w:rPr>
          <w:rFonts w:ascii="Cambria" w:hAnsi="Cambria"/>
        </w:rPr>
        <w:t>ę</w:t>
      </w:r>
      <w:r w:rsidRPr="00C81069">
        <w:rPr>
          <w:rFonts w:ascii="Cambria" w:hAnsi="Cambria"/>
        </w:rPr>
        <w:t xml:space="preserve"> </w:t>
      </w:r>
      <w:r w:rsidR="00BE5666" w:rsidRPr="00C81069">
        <w:rPr>
          <w:rFonts w:ascii="Cambria" w:hAnsi="Cambria"/>
        </w:rPr>
        <w:t>określony</w:t>
      </w:r>
      <w:r w:rsidRPr="00C81069">
        <w:rPr>
          <w:rFonts w:ascii="Cambria" w:hAnsi="Cambria"/>
        </w:rPr>
        <w:t xml:space="preserve"> profil lokalnej gospodarki, kluczowym </w:t>
      </w:r>
      <w:r w:rsidR="00BE5666" w:rsidRPr="00C81069">
        <w:rPr>
          <w:rFonts w:ascii="Cambria" w:hAnsi="Cambria"/>
        </w:rPr>
        <w:t>będzie</w:t>
      </w:r>
      <w:r w:rsidRPr="00C81069">
        <w:rPr>
          <w:rFonts w:ascii="Cambria" w:hAnsi="Cambria"/>
        </w:rPr>
        <w:t xml:space="preserve"> w</w:t>
      </w:r>
      <w:r w:rsidR="00BE5666" w:rsidRPr="00C81069">
        <w:rPr>
          <w:rFonts w:ascii="Cambria" w:hAnsi="Cambria"/>
        </w:rPr>
        <w:t>łą</w:t>
      </w:r>
      <w:r w:rsidRPr="00C81069">
        <w:rPr>
          <w:rFonts w:ascii="Cambria" w:hAnsi="Cambria"/>
        </w:rPr>
        <w:t>czenie podmiot</w:t>
      </w:r>
      <w:r w:rsidR="00BE5666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 z </w:t>
      </w:r>
      <w:r w:rsidR="00BE5666" w:rsidRPr="00C81069">
        <w:rPr>
          <w:rFonts w:ascii="Cambria" w:hAnsi="Cambria"/>
        </w:rPr>
        <w:t>sektora</w:t>
      </w:r>
      <w:r w:rsidRPr="00C81069">
        <w:rPr>
          <w:rFonts w:ascii="Cambria" w:hAnsi="Cambria"/>
        </w:rPr>
        <w:t xml:space="preserve"> rolno-spo</w:t>
      </w:r>
      <w:r w:rsidR="00BE5666" w:rsidRPr="00C81069">
        <w:rPr>
          <w:rFonts w:ascii="Cambria" w:hAnsi="Cambria"/>
        </w:rPr>
        <w:t>żyw</w:t>
      </w:r>
      <w:r w:rsidRPr="00C81069">
        <w:rPr>
          <w:rFonts w:ascii="Cambria" w:hAnsi="Cambria"/>
        </w:rPr>
        <w:t xml:space="preserve">czego </w:t>
      </w:r>
      <w:r w:rsidR="00DF4FCA">
        <w:rPr>
          <w:rFonts w:ascii="Cambria" w:hAnsi="Cambria"/>
        </w:rPr>
        <w:br/>
      </w:r>
      <w:r w:rsidRPr="00C81069">
        <w:rPr>
          <w:rFonts w:ascii="Cambria" w:hAnsi="Cambria"/>
        </w:rPr>
        <w:t>z terenu g</w:t>
      </w:r>
      <w:r w:rsidR="00BE5666" w:rsidRPr="00C81069">
        <w:rPr>
          <w:rFonts w:ascii="Cambria" w:hAnsi="Cambria"/>
        </w:rPr>
        <w:t>mi</w:t>
      </w:r>
      <w:r w:rsidRPr="00C81069">
        <w:rPr>
          <w:rFonts w:ascii="Cambria" w:hAnsi="Cambria"/>
        </w:rPr>
        <w:t xml:space="preserve">ny </w:t>
      </w:r>
      <w:r w:rsidR="00BE5666" w:rsidRPr="00C81069">
        <w:rPr>
          <w:rFonts w:ascii="Cambria" w:hAnsi="Cambria"/>
        </w:rPr>
        <w:t>Daleszyce</w:t>
      </w:r>
      <w:r w:rsidRPr="00C81069">
        <w:rPr>
          <w:rFonts w:ascii="Cambria" w:hAnsi="Cambria"/>
        </w:rPr>
        <w:t xml:space="preserve"> w rozw</w:t>
      </w:r>
      <w:r w:rsidR="000B44D5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j sektora </w:t>
      </w:r>
      <w:proofErr w:type="spellStart"/>
      <w:r w:rsidRPr="00C81069">
        <w:rPr>
          <w:rFonts w:ascii="Cambria" w:hAnsi="Cambria"/>
        </w:rPr>
        <w:t>biogospodarki</w:t>
      </w:r>
      <w:proofErr w:type="spellEnd"/>
      <w:r w:rsidRPr="00C81069">
        <w:rPr>
          <w:rFonts w:ascii="Cambria" w:hAnsi="Cambria"/>
        </w:rPr>
        <w:t xml:space="preserve">, </w:t>
      </w:r>
      <w:r w:rsidR="00BE5666" w:rsidRPr="00C81069">
        <w:rPr>
          <w:rFonts w:ascii="Cambria" w:hAnsi="Cambria"/>
        </w:rPr>
        <w:t>zakładającej</w:t>
      </w:r>
      <w:r w:rsidRPr="00C81069">
        <w:rPr>
          <w:rFonts w:ascii="Cambria" w:hAnsi="Cambria"/>
        </w:rPr>
        <w:t xml:space="preserve"> zr</w:t>
      </w:r>
      <w:r w:rsidR="00BE5666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>wnowa</w:t>
      </w:r>
      <w:r w:rsidR="00BE5666" w:rsidRPr="00C81069">
        <w:rPr>
          <w:rFonts w:ascii="Cambria" w:hAnsi="Cambria"/>
        </w:rPr>
        <w:t>ż</w:t>
      </w:r>
      <w:r w:rsidRPr="00C81069">
        <w:rPr>
          <w:rFonts w:ascii="Cambria" w:hAnsi="Cambria"/>
        </w:rPr>
        <w:t>ony rozw</w:t>
      </w:r>
      <w:r w:rsidR="00BE5666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j produkcji rolnej i </w:t>
      </w:r>
      <w:r w:rsidR="00BE5666" w:rsidRPr="00C81069">
        <w:rPr>
          <w:rFonts w:ascii="Cambria" w:hAnsi="Cambria"/>
        </w:rPr>
        <w:t>leśnej</w:t>
      </w:r>
      <w:r w:rsidRPr="00C81069">
        <w:rPr>
          <w:rFonts w:ascii="Cambria" w:hAnsi="Cambria"/>
        </w:rPr>
        <w:t xml:space="preserve"> wraz z </w:t>
      </w:r>
      <w:r w:rsidRPr="00C81069">
        <w:rPr>
          <w:rFonts w:ascii="Cambria" w:hAnsi="Cambria"/>
          <w:position w:val="2"/>
        </w:rPr>
        <w:t xml:space="preserve">jej </w:t>
      </w:r>
      <w:r w:rsidRPr="00C81069">
        <w:rPr>
          <w:rFonts w:ascii="Cambria" w:hAnsi="Cambria"/>
        </w:rPr>
        <w:t xml:space="preserve">przetwarzaniem na cele </w:t>
      </w:r>
      <w:r w:rsidR="00BE5666" w:rsidRPr="00C81069">
        <w:rPr>
          <w:rFonts w:ascii="Cambria" w:hAnsi="Cambria"/>
        </w:rPr>
        <w:t>spożywcze</w:t>
      </w:r>
      <w:r w:rsidRPr="00C81069">
        <w:rPr>
          <w:rFonts w:ascii="Cambria" w:hAnsi="Cambria"/>
        </w:rPr>
        <w:t>, energetyczne i zdrowotne. Punktem wyj</w:t>
      </w:r>
      <w:r w:rsidR="00BE5666" w:rsidRPr="00C81069">
        <w:rPr>
          <w:rFonts w:ascii="Cambria" w:hAnsi="Cambria"/>
        </w:rPr>
        <w:t>ś</w:t>
      </w:r>
      <w:r w:rsidRPr="00C81069">
        <w:rPr>
          <w:rFonts w:ascii="Cambria" w:hAnsi="Cambria"/>
        </w:rPr>
        <w:t>cia powinna by</w:t>
      </w:r>
      <w:r w:rsidR="00BE5666" w:rsidRPr="00C81069">
        <w:rPr>
          <w:rFonts w:ascii="Cambria" w:hAnsi="Cambria"/>
        </w:rPr>
        <w:t>ć</w:t>
      </w:r>
      <w:r w:rsidRPr="00C81069">
        <w:rPr>
          <w:rFonts w:ascii="Cambria" w:hAnsi="Cambria"/>
        </w:rPr>
        <w:t xml:space="preserve"> </w:t>
      </w:r>
      <w:r w:rsidR="00BE5666" w:rsidRPr="00C81069">
        <w:rPr>
          <w:rFonts w:ascii="Cambria" w:hAnsi="Cambria"/>
        </w:rPr>
        <w:t>bliższa</w:t>
      </w:r>
      <w:r w:rsidRPr="00C81069">
        <w:rPr>
          <w:rFonts w:ascii="Cambria" w:hAnsi="Cambria"/>
        </w:rPr>
        <w:t xml:space="preserve"> wsp</w:t>
      </w:r>
      <w:r w:rsidR="00BE5666" w:rsidRPr="00C81069">
        <w:rPr>
          <w:rFonts w:ascii="Cambria" w:hAnsi="Cambria"/>
        </w:rPr>
        <w:t>ół</w:t>
      </w:r>
      <w:r w:rsidRPr="00C81069">
        <w:rPr>
          <w:rFonts w:ascii="Cambria" w:hAnsi="Cambria"/>
        </w:rPr>
        <w:t xml:space="preserve">praca </w:t>
      </w:r>
      <w:r w:rsidRPr="00C81069">
        <w:rPr>
          <w:rFonts w:ascii="Cambria" w:hAnsi="Cambria"/>
          <w:position w:val="2"/>
        </w:rPr>
        <w:t>podmiot</w:t>
      </w:r>
      <w:r w:rsidR="00BE5666" w:rsidRPr="00C81069">
        <w:rPr>
          <w:rFonts w:ascii="Cambria" w:hAnsi="Cambria"/>
          <w:position w:val="2"/>
        </w:rPr>
        <w:t>ó</w:t>
      </w:r>
      <w:r w:rsidRPr="00C81069">
        <w:rPr>
          <w:rFonts w:ascii="Cambria" w:hAnsi="Cambria"/>
          <w:position w:val="2"/>
        </w:rPr>
        <w:t xml:space="preserve">w </w:t>
      </w:r>
      <w:r w:rsidR="00BE5666" w:rsidRPr="00C81069">
        <w:rPr>
          <w:rFonts w:ascii="Cambria" w:hAnsi="Cambria"/>
        </w:rPr>
        <w:t>działających</w:t>
      </w:r>
      <w:r w:rsidRPr="00C81069">
        <w:rPr>
          <w:rFonts w:ascii="Cambria" w:hAnsi="Cambria"/>
        </w:rPr>
        <w:t xml:space="preserve"> w zidentyfikowanych sektorach </w:t>
      </w:r>
      <w:proofErr w:type="spellStart"/>
      <w:r w:rsidRPr="00C81069">
        <w:rPr>
          <w:rFonts w:ascii="Cambria" w:hAnsi="Cambria"/>
        </w:rPr>
        <w:t>biogospodarki</w:t>
      </w:r>
      <w:proofErr w:type="spellEnd"/>
      <w:r w:rsidRPr="00C81069">
        <w:rPr>
          <w:rFonts w:ascii="Cambria" w:hAnsi="Cambria"/>
        </w:rPr>
        <w:t xml:space="preserve"> w ramach tworzonych na </w:t>
      </w:r>
      <w:r w:rsidRPr="00C81069">
        <w:rPr>
          <w:rFonts w:ascii="Cambria" w:hAnsi="Cambria"/>
          <w:position w:val="2"/>
        </w:rPr>
        <w:t xml:space="preserve">poziomie </w:t>
      </w:r>
      <w:r w:rsidRPr="00C81069">
        <w:rPr>
          <w:rFonts w:ascii="Cambria" w:hAnsi="Cambria"/>
        </w:rPr>
        <w:t xml:space="preserve">lokalnym i regionalnym </w:t>
      </w:r>
      <w:r w:rsidR="000B44D5" w:rsidRPr="00C81069">
        <w:rPr>
          <w:rFonts w:ascii="Cambria" w:hAnsi="Cambria"/>
        </w:rPr>
        <w:t>ł</w:t>
      </w:r>
      <w:r w:rsidRPr="00C81069">
        <w:rPr>
          <w:rFonts w:ascii="Cambria" w:hAnsi="Cambria"/>
        </w:rPr>
        <w:t>a</w:t>
      </w:r>
      <w:r w:rsidR="00BE5666" w:rsidRPr="00C81069">
        <w:rPr>
          <w:rFonts w:ascii="Cambria" w:hAnsi="Cambria"/>
        </w:rPr>
        <w:t>ń</w:t>
      </w:r>
      <w:r w:rsidRPr="00C81069">
        <w:rPr>
          <w:rFonts w:ascii="Cambria" w:hAnsi="Cambria"/>
        </w:rPr>
        <w:t>cuch</w:t>
      </w:r>
      <w:r w:rsidR="00BE5666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 </w:t>
      </w:r>
      <w:r w:rsidR="00BE5666" w:rsidRPr="00C81069">
        <w:rPr>
          <w:rFonts w:ascii="Cambria" w:hAnsi="Cambria"/>
        </w:rPr>
        <w:t>wartości</w:t>
      </w:r>
      <w:r w:rsidRPr="00C81069">
        <w:rPr>
          <w:rFonts w:ascii="Cambria" w:hAnsi="Cambria"/>
        </w:rPr>
        <w:t xml:space="preserve"> dodanej </w:t>
      </w:r>
      <w:r w:rsidRPr="00C81069">
        <w:rPr>
          <w:rFonts w:ascii="Cambria" w:hAnsi="Cambria"/>
          <w:position w:val="2"/>
        </w:rPr>
        <w:t xml:space="preserve">(np. </w:t>
      </w:r>
      <w:r w:rsidRPr="00C81069">
        <w:rPr>
          <w:rFonts w:ascii="Cambria" w:hAnsi="Cambria"/>
        </w:rPr>
        <w:t xml:space="preserve">w zakresie produkcji </w:t>
      </w:r>
      <w:r w:rsidR="00BE5666" w:rsidRPr="00C81069">
        <w:rPr>
          <w:rFonts w:ascii="Cambria" w:hAnsi="Cambria"/>
        </w:rPr>
        <w:t>żywności</w:t>
      </w:r>
      <w:r w:rsidRPr="00C81069">
        <w:rPr>
          <w:rFonts w:ascii="Cambria" w:hAnsi="Cambria"/>
        </w:rPr>
        <w:t xml:space="preserve">, </w:t>
      </w:r>
      <w:r w:rsidR="00BE5666" w:rsidRPr="00C81069">
        <w:rPr>
          <w:rFonts w:ascii="Cambria" w:hAnsi="Cambria"/>
        </w:rPr>
        <w:t>wytwarzania</w:t>
      </w:r>
      <w:r w:rsidRPr="00C81069">
        <w:rPr>
          <w:rFonts w:ascii="Cambria" w:hAnsi="Cambria"/>
        </w:rPr>
        <w:t xml:space="preserve"> energii ze </w:t>
      </w:r>
      <w:r w:rsidR="00BE5666" w:rsidRPr="00C81069">
        <w:rPr>
          <w:rFonts w:ascii="Cambria" w:hAnsi="Cambria"/>
        </w:rPr>
        <w:t xml:space="preserve">źródeł </w:t>
      </w:r>
      <w:r w:rsidRPr="00C81069">
        <w:rPr>
          <w:rFonts w:ascii="Cambria" w:hAnsi="Cambria"/>
        </w:rPr>
        <w:t xml:space="preserve">odnawialnych itp.). Pomocnymi formami </w:t>
      </w:r>
      <w:r w:rsidR="00BE5666" w:rsidRPr="00C81069">
        <w:rPr>
          <w:rFonts w:ascii="Cambria" w:hAnsi="Cambria"/>
        </w:rPr>
        <w:t>współpracy</w:t>
      </w:r>
      <w:r w:rsidRPr="00C81069">
        <w:rPr>
          <w:rFonts w:ascii="Cambria" w:hAnsi="Cambria"/>
        </w:rPr>
        <w:t xml:space="preserve"> w ramach rozwijanej </w:t>
      </w:r>
      <w:proofErr w:type="spellStart"/>
      <w:r w:rsidRPr="00C81069">
        <w:rPr>
          <w:rFonts w:ascii="Cambria" w:hAnsi="Cambria"/>
        </w:rPr>
        <w:t>biogospodarki</w:t>
      </w:r>
      <w:proofErr w:type="spellEnd"/>
      <w:r w:rsidRPr="00C81069">
        <w:rPr>
          <w:rFonts w:ascii="Cambria" w:hAnsi="Cambria"/>
        </w:rPr>
        <w:t xml:space="preserve"> </w:t>
      </w:r>
      <w:r w:rsidR="00BE5666" w:rsidRPr="00C81069">
        <w:rPr>
          <w:rFonts w:ascii="Cambria" w:hAnsi="Cambria"/>
        </w:rPr>
        <w:t>może</w:t>
      </w:r>
      <w:r w:rsidRPr="00C81069">
        <w:rPr>
          <w:rFonts w:ascii="Cambria" w:hAnsi="Cambria"/>
        </w:rPr>
        <w:t xml:space="preserve"> b</w:t>
      </w:r>
      <w:r w:rsidR="00BE5666" w:rsidRPr="00C81069">
        <w:rPr>
          <w:rFonts w:ascii="Cambria" w:hAnsi="Cambria"/>
        </w:rPr>
        <w:t>yć</w:t>
      </w:r>
      <w:r w:rsidRPr="00C81069">
        <w:rPr>
          <w:rFonts w:ascii="Cambria" w:hAnsi="Cambria"/>
        </w:rPr>
        <w:t xml:space="preserve"> dalszy rozw</w:t>
      </w:r>
      <w:r w:rsidR="00BE5666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>j grup producent</w:t>
      </w:r>
      <w:r w:rsidR="00BE5666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 rolnych </w:t>
      </w:r>
      <w:r w:rsidRPr="00C81069">
        <w:rPr>
          <w:rFonts w:ascii="Cambria" w:hAnsi="Cambria"/>
          <w:position w:val="2"/>
        </w:rPr>
        <w:t xml:space="preserve">(np. </w:t>
      </w:r>
      <w:r w:rsidRPr="00C81069">
        <w:rPr>
          <w:rFonts w:ascii="Cambria" w:hAnsi="Cambria"/>
        </w:rPr>
        <w:t xml:space="preserve">w ramach PROW) czy </w:t>
      </w:r>
      <w:r w:rsidR="00DA37CD" w:rsidRPr="00C81069">
        <w:rPr>
          <w:rFonts w:ascii="Cambria" w:hAnsi="Cambria"/>
        </w:rPr>
        <w:t>też</w:t>
      </w:r>
      <w:r w:rsidRPr="00C81069">
        <w:rPr>
          <w:rFonts w:ascii="Cambria" w:hAnsi="Cambria"/>
        </w:rPr>
        <w:t xml:space="preserve"> klastr</w:t>
      </w:r>
      <w:r w:rsidR="00BE5666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 </w:t>
      </w:r>
      <w:r w:rsidRPr="00C81069">
        <w:rPr>
          <w:rFonts w:ascii="Cambria" w:hAnsi="Cambria"/>
          <w:position w:val="2"/>
        </w:rPr>
        <w:t xml:space="preserve">(w </w:t>
      </w:r>
      <w:r w:rsidRPr="00C81069">
        <w:rPr>
          <w:rFonts w:ascii="Cambria" w:hAnsi="Cambria"/>
        </w:rPr>
        <w:t>tym klastr</w:t>
      </w:r>
      <w:r w:rsidR="00BE5666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 energetycznych tworzonych na </w:t>
      </w:r>
      <w:r w:rsidRPr="00C81069">
        <w:rPr>
          <w:rFonts w:ascii="Cambria" w:hAnsi="Cambria"/>
          <w:position w:val="2"/>
        </w:rPr>
        <w:t xml:space="preserve">poziomie </w:t>
      </w:r>
      <w:r w:rsidRPr="00C81069">
        <w:rPr>
          <w:rFonts w:ascii="Cambria" w:hAnsi="Cambria"/>
        </w:rPr>
        <w:t xml:space="preserve">lokalnym). </w:t>
      </w:r>
    </w:p>
    <w:p w14:paraId="593E4DD7" w14:textId="77777777" w:rsidR="00707B45" w:rsidRPr="00C81069" w:rsidRDefault="00707B45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>Gmina powinna r</w:t>
      </w:r>
      <w:r w:rsidR="00A36733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>wnie</w:t>
      </w:r>
      <w:r w:rsidR="00A36733" w:rsidRPr="00C81069">
        <w:rPr>
          <w:rFonts w:ascii="Cambria" w:hAnsi="Cambria"/>
        </w:rPr>
        <w:t xml:space="preserve">ż </w:t>
      </w:r>
      <w:r w:rsidRPr="00C81069">
        <w:rPr>
          <w:rFonts w:ascii="Cambria" w:hAnsi="Cambria"/>
        </w:rPr>
        <w:t>d</w:t>
      </w:r>
      <w:r w:rsidR="00A36733" w:rsidRPr="00C81069">
        <w:rPr>
          <w:rFonts w:ascii="Cambria" w:hAnsi="Cambria"/>
        </w:rPr>
        <w:t>ążyć</w:t>
      </w:r>
      <w:r w:rsidR="000B44D5"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</w:rPr>
        <w:t xml:space="preserve">(do dalszego rozwoju lokalnego </w:t>
      </w:r>
      <w:r w:rsidR="00A36733" w:rsidRPr="00C81069">
        <w:rPr>
          <w:rFonts w:ascii="Cambria" w:hAnsi="Cambria"/>
          <w:position w:val="2"/>
        </w:rPr>
        <w:t>przemysłu</w:t>
      </w:r>
      <w:r w:rsidRPr="00C81069">
        <w:rPr>
          <w:rFonts w:ascii="Cambria" w:hAnsi="Cambria"/>
          <w:position w:val="-4"/>
        </w:rPr>
        <w:t xml:space="preserve"> </w:t>
      </w:r>
      <w:r w:rsidRPr="00C81069">
        <w:rPr>
          <w:rFonts w:ascii="Cambria" w:hAnsi="Cambria"/>
        </w:rPr>
        <w:t>bazuj</w:t>
      </w:r>
      <w:r w:rsidR="00A36733" w:rsidRPr="00C81069">
        <w:rPr>
          <w:rFonts w:ascii="Cambria" w:hAnsi="Cambria"/>
        </w:rPr>
        <w:t>ą</w:t>
      </w:r>
      <w:r w:rsidRPr="00C81069">
        <w:rPr>
          <w:rFonts w:ascii="Cambria" w:hAnsi="Cambria"/>
        </w:rPr>
        <w:t>c na wiod</w:t>
      </w:r>
      <w:r w:rsidR="00A36733" w:rsidRPr="00C81069">
        <w:rPr>
          <w:rFonts w:ascii="Cambria" w:hAnsi="Cambria"/>
        </w:rPr>
        <w:t>ą</w:t>
      </w:r>
      <w:r w:rsidRPr="00C81069">
        <w:rPr>
          <w:rFonts w:ascii="Cambria" w:hAnsi="Cambria"/>
        </w:rPr>
        <w:t xml:space="preserve">cych podmiotach w tej </w:t>
      </w:r>
      <w:r w:rsidR="00A36733" w:rsidRPr="00C81069">
        <w:rPr>
          <w:rFonts w:ascii="Cambria" w:hAnsi="Cambria"/>
        </w:rPr>
        <w:t>branży</w:t>
      </w:r>
      <w:r w:rsidRPr="00C81069">
        <w:rPr>
          <w:rFonts w:ascii="Cambria" w:hAnsi="Cambria"/>
        </w:rPr>
        <w:t xml:space="preserve"> oraz </w:t>
      </w:r>
      <w:r w:rsidR="00A36733" w:rsidRPr="00C81069">
        <w:rPr>
          <w:rFonts w:ascii="Cambria" w:hAnsi="Cambria"/>
        </w:rPr>
        <w:t>wykorzystując</w:t>
      </w:r>
      <w:r w:rsidRPr="00C81069">
        <w:rPr>
          <w:rFonts w:ascii="Cambria" w:hAnsi="Cambria"/>
        </w:rPr>
        <w:t xml:space="preserve"> </w:t>
      </w:r>
      <w:r w:rsidR="00A36733" w:rsidRPr="00C81069">
        <w:rPr>
          <w:rFonts w:ascii="Cambria" w:hAnsi="Cambria"/>
        </w:rPr>
        <w:t>w</w:t>
      </w:r>
      <w:r w:rsidRPr="00C81069">
        <w:rPr>
          <w:rFonts w:ascii="Cambria" w:hAnsi="Cambria"/>
        </w:rPr>
        <w:t xml:space="preserve"> tym </w:t>
      </w:r>
      <w:r w:rsidR="00A36733" w:rsidRPr="00C81069">
        <w:rPr>
          <w:rFonts w:ascii="Cambria" w:hAnsi="Cambria"/>
        </w:rPr>
        <w:t>zakresie</w:t>
      </w:r>
      <w:r w:rsidRPr="00C81069">
        <w:rPr>
          <w:rFonts w:ascii="Cambria" w:hAnsi="Cambria"/>
        </w:rPr>
        <w:t xml:space="preserve"> </w:t>
      </w:r>
      <w:r w:rsidR="00A36733" w:rsidRPr="00C81069">
        <w:rPr>
          <w:rFonts w:ascii="Cambria" w:hAnsi="Cambria"/>
        </w:rPr>
        <w:t>instrumenty</w:t>
      </w:r>
      <w:r w:rsidRPr="00C81069">
        <w:rPr>
          <w:rFonts w:ascii="Cambria" w:hAnsi="Cambria"/>
        </w:rPr>
        <w:t xml:space="preserve"> polityki reindustrializacji </w:t>
      </w:r>
      <w:r w:rsidRPr="00C81069">
        <w:rPr>
          <w:rFonts w:ascii="Cambria" w:hAnsi="Cambria"/>
          <w:position w:val="2"/>
        </w:rPr>
        <w:t xml:space="preserve">gospodarek </w:t>
      </w:r>
      <w:r w:rsidRPr="00C81069">
        <w:rPr>
          <w:rFonts w:ascii="Cambria" w:hAnsi="Cambria"/>
        </w:rPr>
        <w:t xml:space="preserve">w Polsce i Europie, a </w:t>
      </w:r>
      <w:r w:rsidR="00A36733" w:rsidRPr="00C81069">
        <w:rPr>
          <w:rFonts w:ascii="Cambria" w:hAnsi="Cambria"/>
        </w:rPr>
        <w:t>także</w:t>
      </w:r>
      <w:r w:rsidRPr="00C81069">
        <w:rPr>
          <w:rFonts w:ascii="Cambria" w:hAnsi="Cambria"/>
        </w:rPr>
        <w:t xml:space="preserve"> wpisuj</w:t>
      </w:r>
      <w:r w:rsidR="00A36733" w:rsidRPr="00C81069">
        <w:rPr>
          <w:rFonts w:ascii="Cambria" w:hAnsi="Cambria"/>
        </w:rPr>
        <w:t>ą</w:t>
      </w:r>
      <w:r w:rsidRPr="00C81069">
        <w:rPr>
          <w:rFonts w:ascii="Cambria" w:hAnsi="Cambria"/>
        </w:rPr>
        <w:t>c si</w:t>
      </w:r>
      <w:r w:rsidR="00A36733" w:rsidRPr="00C81069">
        <w:rPr>
          <w:rFonts w:ascii="Cambria" w:hAnsi="Cambria"/>
        </w:rPr>
        <w:t>ę</w:t>
      </w:r>
      <w:r w:rsidRPr="00C81069">
        <w:rPr>
          <w:rFonts w:ascii="Cambria" w:hAnsi="Cambria"/>
        </w:rPr>
        <w:t xml:space="preserve"> w nowe trendy technologiczne </w:t>
      </w:r>
      <w:r w:rsidR="00A36733" w:rsidRPr="00C81069">
        <w:rPr>
          <w:rFonts w:ascii="Cambria" w:hAnsi="Cambria"/>
        </w:rPr>
        <w:t>związane</w:t>
      </w:r>
      <w:r w:rsidRPr="00C81069">
        <w:rPr>
          <w:rFonts w:ascii="Cambria" w:hAnsi="Cambria"/>
        </w:rPr>
        <w:t xml:space="preserve"> z rozwojem inteligentnych fabryk oraz </w:t>
      </w:r>
      <w:r w:rsidR="00A36733" w:rsidRPr="00C81069">
        <w:rPr>
          <w:rFonts w:ascii="Cambria" w:hAnsi="Cambria"/>
        </w:rPr>
        <w:t>przemysłu</w:t>
      </w:r>
      <w:r w:rsidRPr="00C81069">
        <w:rPr>
          <w:rFonts w:ascii="Cambria" w:hAnsi="Cambria"/>
        </w:rPr>
        <w:t xml:space="preserve"> 4.0 </w:t>
      </w:r>
      <w:r w:rsidRPr="00C81069">
        <w:rPr>
          <w:rFonts w:ascii="Cambria" w:hAnsi="Cambria"/>
          <w:position w:val="2"/>
        </w:rPr>
        <w:t xml:space="preserve">(opartego </w:t>
      </w:r>
      <w:r w:rsidRPr="00C81069">
        <w:rPr>
          <w:rFonts w:ascii="Cambria" w:hAnsi="Cambria"/>
        </w:rPr>
        <w:t xml:space="preserve">na zaawansowanych technologiach </w:t>
      </w:r>
      <w:r w:rsidR="00A36733" w:rsidRPr="00C81069">
        <w:rPr>
          <w:rFonts w:ascii="Cambria" w:hAnsi="Cambria"/>
        </w:rPr>
        <w:t>robotyzacji</w:t>
      </w:r>
      <w:r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  <w:position w:val="-2"/>
        </w:rPr>
        <w:t xml:space="preserve">i cyfryzacji </w:t>
      </w:r>
      <w:r w:rsidRPr="00C81069">
        <w:rPr>
          <w:rFonts w:ascii="Cambria" w:hAnsi="Cambria"/>
        </w:rPr>
        <w:t>proces</w:t>
      </w:r>
      <w:r w:rsidR="000B44D5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 produkcyjnych w </w:t>
      </w:r>
      <w:r w:rsidR="00A36733" w:rsidRPr="00C81069">
        <w:rPr>
          <w:rFonts w:ascii="Cambria" w:hAnsi="Cambria"/>
        </w:rPr>
        <w:t>przemyśle</w:t>
      </w:r>
      <w:r w:rsidRPr="00C81069">
        <w:rPr>
          <w:rFonts w:ascii="Cambria" w:hAnsi="Cambria"/>
        </w:rPr>
        <w:t>). Rozw</w:t>
      </w:r>
      <w:r w:rsidR="00A36733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j </w:t>
      </w:r>
      <w:r w:rsidR="00A36733" w:rsidRPr="00C81069">
        <w:rPr>
          <w:rFonts w:ascii="Cambria" w:hAnsi="Cambria"/>
        </w:rPr>
        <w:t>przemysłu</w:t>
      </w:r>
      <w:r w:rsidRPr="00C81069">
        <w:rPr>
          <w:rFonts w:ascii="Cambria" w:hAnsi="Cambria"/>
        </w:rPr>
        <w:t xml:space="preserve"> lokalnego w wymiarze </w:t>
      </w:r>
      <w:r w:rsidR="00A36733" w:rsidRPr="00C81069">
        <w:rPr>
          <w:rFonts w:ascii="Cambria" w:hAnsi="Cambria"/>
        </w:rPr>
        <w:t>krajowym</w:t>
      </w:r>
      <w:r w:rsidRPr="00C81069">
        <w:rPr>
          <w:rFonts w:ascii="Cambria" w:hAnsi="Cambria"/>
        </w:rPr>
        <w:t xml:space="preserve"> </w:t>
      </w:r>
      <w:r w:rsidR="00DA2E4B" w:rsidRPr="00C81069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i </w:t>
      </w:r>
      <w:r w:rsidR="00A36733" w:rsidRPr="00C81069">
        <w:rPr>
          <w:rFonts w:ascii="Cambria" w:hAnsi="Cambria"/>
        </w:rPr>
        <w:t>międzynarodowym</w:t>
      </w:r>
      <w:r w:rsidRPr="00C81069">
        <w:rPr>
          <w:rFonts w:ascii="Cambria" w:hAnsi="Cambria"/>
        </w:rPr>
        <w:t xml:space="preserve"> </w:t>
      </w:r>
      <w:r w:rsidR="00A36733" w:rsidRPr="00C81069">
        <w:rPr>
          <w:rFonts w:ascii="Cambria" w:hAnsi="Cambria"/>
        </w:rPr>
        <w:t>będzie</w:t>
      </w:r>
      <w:r w:rsidRPr="00C81069">
        <w:rPr>
          <w:rFonts w:ascii="Cambria" w:hAnsi="Cambria"/>
        </w:rPr>
        <w:t xml:space="preserve"> </w:t>
      </w:r>
      <w:r w:rsidR="00A36733" w:rsidRPr="00C81069">
        <w:rPr>
          <w:rFonts w:ascii="Cambria" w:hAnsi="Cambria"/>
        </w:rPr>
        <w:t>wymagał</w:t>
      </w:r>
      <w:r w:rsidRPr="00C81069">
        <w:rPr>
          <w:rFonts w:ascii="Cambria" w:hAnsi="Cambria"/>
        </w:rPr>
        <w:t xml:space="preserve"> z </w:t>
      </w:r>
      <w:r w:rsidRPr="00C81069">
        <w:rPr>
          <w:rFonts w:ascii="Cambria" w:hAnsi="Cambria"/>
          <w:position w:val="2"/>
        </w:rPr>
        <w:t xml:space="preserve">jednej </w:t>
      </w:r>
      <w:r w:rsidRPr="00C81069">
        <w:rPr>
          <w:rFonts w:ascii="Cambria" w:hAnsi="Cambria"/>
        </w:rPr>
        <w:t xml:space="preserve">strony </w:t>
      </w:r>
      <w:r w:rsidR="00A36733" w:rsidRPr="00C81069">
        <w:rPr>
          <w:rFonts w:ascii="Cambria" w:hAnsi="Cambria"/>
          <w:position w:val="2"/>
        </w:rPr>
        <w:t>przełamania</w:t>
      </w:r>
      <w:r w:rsidRPr="00C81069">
        <w:rPr>
          <w:rFonts w:ascii="Cambria" w:hAnsi="Cambria"/>
          <w:position w:val="2"/>
        </w:rPr>
        <w:t xml:space="preserve"> </w:t>
      </w:r>
      <w:r w:rsidRPr="00C81069">
        <w:rPr>
          <w:rFonts w:ascii="Cambria" w:hAnsi="Cambria"/>
        </w:rPr>
        <w:t xml:space="preserve">istotnych barier strukturalnych (np. niedostatek </w:t>
      </w:r>
      <w:r w:rsidR="00A36733" w:rsidRPr="00C81069">
        <w:rPr>
          <w:rFonts w:ascii="Cambria" w:hAnsi="Cambria"/>
        </w:rPr>
        <w:t>kapitału</w:t>
      </w:r>
      <w:r w:rsidRPr="00C81069">
        <w:rPr>
          <w:rFonts w:ascii="Cambria" w:hAnsi="Cambria"/>
        </w:rPr>
        <w:t xml:space="preserve">: </w:t>
      </w:r>
      <w:r w:rsidR="00A36733" w:rsidRPr="00C81069">
        <w:rPr>
          <w:rFonts w:ascii="Cambria" w:hAnsi="Cambria"/>
        </w:rPr>
        <w:t>mała</w:t>
      </w:r>
      <w:r w:rsidRPr="00C81069">
        <w:rPr>
          <w:rFonts w:ascii="Cambria" w:hAnsi="Cambria"/>
        </w:rPr>
        <w:t xml:space="preserve"> </w:t>
      </w:r>
      <w:r w:rsidR="00A36733" w:rsidRPr="00C81069">
        <w:rPr>
          <w:rFonts w:ascii="Cambria" w:hAnsi="Cambria"/>
        </w:rPr>
        <w:t>innowacyjność</w:t>
      </w:r>
      <w:r w:rsidRPr="00C81069">
        <w:rPr>
          <w:rFonts w:ascii="Cambria" w:hAnsi="Cambria"/>
        </w:rPr>
        <w:t xml:space="preserve"> i </w:t>
      </w:r>
      <w:r w:rsidR="00A36733" w:rsidRPr="00C81069">
        <w:rPr>
          <w:rFonts w:ascii="Cambria" w:hAnsi="Cambria"/>
        </w:rPr>
        <w:t xml:space="preserve">otwartość </w:t>
      </w:r>
      <w:r w:rsidRPr="00C81069">
        <w:rPr>
          <w:rFonts w:ascii="Cambria" w:hAnsi="Cambria"/>
        </w:rPr>
        <w:t xml:space="preserve">na nowe wyzwania ze strony </w:t>
      </w:r>
      <w:r w:rsidR="00A36733" w:rsidRPr="00C81069">
        <w:rPr>
          <w:rFonts w:ascii="Cambria" w:hAnsi="Cambria"/>
        </w:rPr>
        <w:t>przedsiębiorstw</w:t>
      </w:r>
      <w:r w:rsidRPr="00C81069">
        <w:rPr>
          <w:rFonts w:ascii="Cambria" w:hAnsi="Cambria"/>
        </w:rPr>
        <w:t>), za</w:t>
      </w:r>
      <w:r w:rsidR="00A36733" w:rsidRPr="00C81069">
        <w:rPr>
          <w:rFonts w:ascii="Cambria" w:hAnsi="Cambria"/>
        </w:rPr>
        <w:t>ś</w:t>
      </w:r>
      <w:r w:rsidRPr="00C81069">
        <w:rPr>
          <w:rFonts w:ascii="Cambria" w:hAnsi="Cambria"/>
        </w:rPr>
        <w:t xml:space="preserve"> z d</w:t>
      </w:r>
      <w:r w:rsidR="00A1297E" w:rsidRPr="00C81069">
        <w:rPr>
          <w:rFonts w:ascii="Cambria" w:hAnsi="Cambria"/>
        </w:rPr>
        <w:t>rugiej strony może</w:t>
      </w:r>
      <w:r w:rsidRPr="00C81069">
        <w:rPr>
          <w:rFonts w:ascii="Cambria" w:hAnsi="Cambria"/>
        </w:rPr>
        <w:t xml:space="preserve"> stanowi</w:t>
      </w:r>
      <w:r w:rsidR="00A1297E" w:rsidRPr="00C81069">
        <w:rPr>
          <w:rFonts w:ascii="Cambria" w:hAnsi="Cambria"/>
        </w:rPr>
        <w:t>ć</w:t>
      </w:r>
      <w:r w:rsidRPr="00C81069">
        <w:rPr>
          <w:rFonts w:ascii="Cambria" w:hAnsi="Cambria"/>
        </w:rPr>
        <w:t xml:space="preserve"> </w:t>
      </w:r>
      <w:r w:rsidR="00A1297E" w:rsidRPr="00C81069">
        <w:rPr>
          <w:rFonts w:ascii="Cambria" w:hAnsi="Cambria"/>
        </w:rPr>
        <w:t>ważny</w:t>
      </w:r>
      <w:r w:rsidRPr="00C81069">
        <w:rPr>
          <w:rFonts w:ascii="Cambria" w:hAnsi="Cambria"/>
        </w:rPr>
        <w:t xml:space="preserve"> impuls w </w:t>
      </w:r>
      <w:r w:rsidR="00A1297E" w:rsidRPr="00C81069">
        <w:rPr>
          <w:rFonts w:ascii="Cambria" w:hAnsi="Cambria"/>
        </w:rPr>
        <w:t>zwiększaniu</w:t>
      </w:r>
      <w:r w:rsidRPr="00C81069">
        <w:rPr>
          <w:rFonts w:ascii="Cambria" w:hAnsi="Cambria"/>
        </w:rPr>
        <w:t xml:space="preserve"> </w:t>
      </w:r>
      <w:r w:rsidR="00A1297E" w:rsidRPr="00C81069">
        <w:rPr>
          <w:rFonts w:ascii="Cambria" w:hAnsi="Cambria"/>
        </w:rPr>
        <w:t>konkurencyjności</w:t>
      </w:r>
      <w:r w:rsidRPr="00C81069">
        <w:rPr>
          <w:rFonts w:ascii="Cambria" w:hAnsi="Cambria"/>
        </w:rPr>
        <w:t xml:space="preserve"> lokalnej gospodarki i podmiot</w:t>
      </w:r>
      <w:r w:rsidR="00A1297E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>w w niej funkcjonuj</w:t>
      </w:r>
      <w:r w:rsidR="00A1297E" w:rsidRPr="00C81069">
        <w:rPr>
          <w:rFonts w:ascii="Cambria" w:hAnsi="Cambria"/>
        </w:rPr>
        <w:t>ą</w:t>
      </w:r>
      <w:r w:rsidRPr="00C81069">
        <w:rPr>
          <w:rFonts w:ascii="Cambria" w:hAnsi="Cambria"/>
        </w:rPr>
        <w:t xml:space="preserve">cych. </w:t>
      </w:r>
    </w:p>
    <w:p w14:paraId="463D161C" w14:textId="77777777" w:rsidR="00707B45" w:rsidRPr="00C81069" w:rsidRDefault="00707B45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  <w:position w:val="-2"/>
        </w:rPr>
        <w:lastRenderedPageBreak/>
        <w:t xml:space="preserve">W budowaniu </w:t>
      </w:r>
      <w:r w:rsidRPr="00C81069">
        <w:rPr>
          <w:rFonts w:ascii="Cambria" w:hAnsi="Cambria"/>
        </w:rPr>
        <w:t xml:space="preserve">podstaw lokalnej gospodarki gmina </w:t>
      </w:r>
      <w:r w:rsidR="00A1297E" w:rsidRPr="00C81069">
        <w:rPr>
          <w:rFonts w:ascii="Cambria" w:hAnsi="Cambria"/>
        </w:rPr>
        <w:t>Daleszyce</w:t>
      </w:r>
      <w:r w:rsidRPr="00C81069">
        <w:rPr>
          <w:rFonts w:ascii="Cambria" w:hAnsi="Cambria"/>
        </w:rPr>
        <w:t xml:space="preserve"> powinna </w:t>
      </w:r>
      <w:r w:rsidR="00A1297E" w:rsidRPr="00C81069">
        <w:rPr>
          <w:rFonts w:ascii="Cambria" w:hAnsi="Cambria"/>
        </w:rPr>
        <w:t>również</w:t>
      </w:r>
      <w:r w:rsidRPr="00C81069">
        <w:rPr>
          <w:rFonts w:ascii="Cambria" w:hAnsi="Cambria"/>
        </w:rPr>
        <w:t xml:space="preserve"> </w:t>
      </w:r>
      <w:r w:rsidR="00A1297E" w:rsidRPr="00C81069">
        <w:rPr>
          <w:rFonts w:ascii="Cambria" w:hAnsi="Cambria"/>
        </w:rPr>
        <w:t>pamiętać</w:t>
      </w:r>
      <w:r w:rsidRPr="00C81069">
        <w:rPr>
          <w:rFonts w:ascii="Cambria" w:hAnsi="Cambria"/>
        </w:rPr>
        <w:t xml:space="preserve"> o rozwoju </w:t>
      </w:r>
      <w:r w:rsidR="00A1297E" w:rsidRPr="00C81069">
        <w:rPr>
          <w:rFonts w:ascii="Cambria" w:hAnsi="Cambria"/>
        </w:rPr>
        <w:t>usług</w:t>
      </w:r>
      <w:r w:rsidRPr="00C81069">
        <w:rPr>
          <w:rFonts w:ascii="Cambria" w:hAnsi="Cambria"/>
        </w:rPr>
        <w:t xml:space="preserve"> nierynkowych, szczeg</w:t>
      </w:r>
      <w:r w:rsidR="000B44D5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lnie w sektorze </w:t>
      </w:r>
      <w:r w:rsidR="00A1297E" w:rsidRPr="00C81069">
        <w:rPr>
          <w:rFonts w:ascii="Cambria" w:hAnsi="Cambria"/>
        </w:rPr>
        <w:t>usług</w:t>
      </w:r>
      <w:r w:rsidRPr="00C81069">
        <w:rPr>
          <w:rFonts w:ascii="Cambria" w:hAnsi="Cambria"/>
        </w:rPr>
        <w:t xml:space="preserve"> </w:t>
      </w:r>
      <w:r w:rsidR="00A1297E" w:rsidRPr="00C81069">
        <w:rPr>
          <w:rFonts w:ascii="Cambria" w:hAnsi="Cambria"/>
        </w:rPr>
        <w:t>okołorolniczych</w:t>
      </w:r>
      <w:r w:rsidRPr="00C81069">
        <w:rPr>
          <w:rFonts w:ascii="Cambria" w:hAnsi="Cambria"/>
        </w:rPr>
        <w:t xml:space="preserve"> budowlanych</w:t>
      </w:r>
      <w:r w:rsidR="0076610A" w:rsidRPr="00C81069">
        <w:rPr>
          <w:rFonts w:ascii="Cambria" w:hAnsi="Cambria"/>
        </w:rPr>
        <w:t>,</w:t>
      </w:r>
      <w:r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  <w:position w:val="2"/>
        </w:rPr>
        <w:t xml:space="preserve">transportowo-logistycznych </w:t>
      </w:r>
      <w:r w:rsidRPr="00C81069">
        <w:rPr>
          <w:rFonts w:ascii="Cambria" w:hAnsi="Cambria"/>
        </w:rPr>
        <w:t>i turystycznych. Przy czym rozw</w:t>
      </w:r>
      <w:r w:rsidR="00A1297E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j </w:t>
      </w:r>
      <w:r w:rsidR="00A1297E" w:rsidRPr="00C81069">
        <w:rPr>
          <w:rFonts w:ascii="Cambria" w:hAnsi="Cambria"/>
        </w:rPr>
        <w:t>sektora</w:t>
      </w:r>
      <w:r w:rsidRPr="00C81069">
        <w:rPr>
          <w:rFonts w:ascii="Cambria" w:hAnsi="Cambria"/>
        </w:rPr>
        <w:t xml:space="preserve"> turystyki </w:t>
      </w:r>
      <w:r w:rsidR="00A1297E" w:rsidRPr="00C81069">
        <w:rPr>
          <w:rFonts w:ascii="Cambria" w:hAnsi="Cambria"/>
        </w:rPr>
        <w:t>będzie</w:t>
      </w:r>
      <w:r w:rsidRPr="00C81069">
        <w:rPr>
          <w:rFonts w:ascii="Cambria" w:hAnsi="Cambria"/>
        </w:rPr>
        <w:t xml:space="preserve"> </w:t>
      </w:r>
      <w:r w:rsidR="00A1297E" w:rsidRPr="00C81069">
        <w:rPr>
          <w:rFonts w:ascii="Cambria" w:hAnsi="Cambria"/>
        </w:rPr>
        <w:t>możliwy</w:t>
      </w:r>
      <w:r w:rsidRPr="00C81069">
        <w:rPr>
          <w:rFonts w:ascii="Cambria" w:hAnsi="Cambria"/>
        </w:rPr>
        <w:t xml:space="preserve"> w ramach budowanych sieciowych </w:t>
      </w:r>
      <w:r w:rsidR="00A1297E" w:rsidRPr="00C81069">
        <w:rPr>
          <w:rFonts w:ascii="Cambria" w:hAnsi="Cambria"/>
        </w:rPr>
        <w:t>produktów</w:t>
      </w:r>
      <w:r w:rsidRPr="00C81069">
        <w:rPr>
          <w:rFonts w:ascii="Cambria" w:hAnsi="Cambria"/>
        </w:rPr>
        <w:t xml:space="preserve"> turystyc</w:t>
      </w:r>
      <w:r w:rsidR="00A1297E" w:rsidRPr="00C81069">
        <w:rPr>
          <w:rFonts w:ascii="Cambria" w:hAnsi="Cambria"/>
        </w:rPr>
        <w:t>zn</w:t>
      </w:r>
      <w:r w:rsidRPr="00C81069">
        <w:rPr>
          <w:rFonts w:ascii="Cambria" w:hAnsi="Cambria"/>
        </w:rPr>
        <w:t xml:space="preserve">ych, </w:t>
      </w:r>
      <w:r w:rsidR="00A1297E" w:rsidRPr="00C81069">
        <w:rPr>
          <w:rFonts w:ascii="Cambria" w:hAnsi="Cambria"/>
        </w:rPr>
        <w:t>wykorzystujących</w:t>
      </w:r>
      <w:r w:rsidRPr="00C81069">
        <w:rPr>
          <w:rFonts w:ascii="Cambria" w:hAnsi="Cambria"/>
        </w:rPr>
        <w:t xml:space="preserve"> lokalne </w:t>
      </w:r>
      <w:r w:rsidR="00A1297E" w:rsidRPr="00C81069">
        <w:rPr>
          <w:rFonts w:ascii="Cambria" w:hAnsi="Cambria"/>
          <w:position w:val="2"/>
        </w:rPr>
        <w:t>potencjały</w:t>
      </w:r>
      <w:r w:rsidRPr="00C81069">
        <w:rPr>
          <w:rFonts w:ascii="Cambria" w:hAnsi="Cambria"/>
          <w:position w:val="2"/>
        </w:rPr>
        <w:t xml:space="preserve"> </w:t>
      </w:r>
      <w:r w:rsidRPr="00C81069">
        <w:rPr>
          <w:rFonts w:ascii="Cambria" w:hAnsi="Cambria"/>
        </w:rPr>
        <w:t xml:space="preserve">oraz rozwijanych </w:t>
      </w:r>
      <w:r w:rsidRPr="00C81069">
        <w:rPr>
          <w:rFonts w:ascii="Cambria" w:hAnsi="Cambria"/>
          <w:position w:val="2"/>
        </w:rPr>
        <w:t>ju</w:t>
      </w:r>
      <w:r w:rsidR="00A1297E" w:rsidRPr="00C81069">
        <w:rPr>
          <w:rFonts w:ascii="Cambria" w:hAnsi="Cambria"/>
          <w:position w:val="2"/>
        </w:rPr>
        <w:t>ż</w:t>
      </w:r>
      <w:r w:rsidRPr="00C81069">
        <w:rPr>
          <w:rFonts w:ascii="Cambria" w:hAnsi="Cambria"/>
          <w:position w:val="2"/>
        </w:rPr>
        <w:t xml:space="preserve"> </w:t>
      </w:r>
      <w:r w:rsidRPr="00C81069">
        <w:rPr>
          <w:rFonts w:ascii="Cambria" w:hAnsi="Cambria"/>
        </w:rPr>
        <w:t>funkcjonuj</w:t>
      </w:r>
      <w:r w:rsidR="00A1297E" w:rsidRPr="00C81069">
        <w:rPr>
          <w:rFonts w:ascii="Cambria" w:hAnsi="Cambria"/>
        </w:rPr>
        <w:t>ą</w:t>
      </w:r>
      <w:r w:rsidRPr="00C81069">
        <w:rPr>
          <w:rFonts w:ascii="Cambria" w:hAnsi="Cambria"/>
        </w:rPr>
        <w:t xml:space="preserve">cych </w:t>
      </w:r>
      <w:r w:rsidR="00A1297E" w:rsidRPr="00C81069">
        <w:rPr>
          <w:rFonts w:ascii="Cambria" w:hAnsi="Cambria"/>
        </w:rPr>
        <w:t>inicjatyw.</w:t>
      </w:r>
    </w:p>
    <w:p w14:paraId="30860451" w14:textId="77777777" w:rsidR="00707B45" w:rsidRPr="00C81069" w:rsidRDefault="00707B45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>Opr</w:t>
      </w:r>
      <w:r w:rsidR="00A1297E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>cz wyzwa</w:t>
      </w:r>
      <w:r w:rsidR="00A1297E" w:rsidRPr="00C81069">
        <w:rPr>
          <w:rFonts w:ascii="Cambria" w:hAnsi="Cambria"/>
        </w:rPr>
        <w:t xml:space="preserve">ń </w:t>
      </w:r>
      <w:r w:rsidRPr="00C81069">
        <w:rPr>
          <w:rFonts w:ascii="Cambria" w:hAnsi="Cambria"/>
        </w:rPr>
        <w:t xml:space="preserve">o </w:t>
      </w:r>
      <w:r w:rsidR="00A1297E" w:rsidRPr="00C81069">
        <w:rPr>
          <w:rFonts w:ascii="Cambria" w:hAnsi="Cambria"/>
        </w:rPr>
        <w:t>charakterze</w:t>
      </w:r>
      <w:r w:rsidRPr="00C81069">
        <w:rPr>
          <w:rFonts w:ascii="Cambria" w:hAnsi="Cambria"/>
        </w:rPr>
        <w:t xml:space="preserve"> </w:t>
      </w:r>
      <w:r w:rsidR="00A1297E" w:rsidRPr="00C81069">
        <w:rPr>
          <w:rFonts w:ascii="Cambria" w:hAnsi="Cambria"/>
        </w:rPr>
        <w:t>społecznym</w:t>
      </w:r>
      <w:r w:rsidRPr="00C81069">
        <w:rPr>
          <w:rFonts w:ascii="Cambria" w:hAnsi="Cambria"/>
        </w:rPr>
        <w:t xml:space="preserve"> i ekonomicznym, lokalna </w:t>
      </w:r>
      <w:r w:rsidRPr="00C81069">
        <w:rPr>
          <w:rFonts w:ascii="Cambria" w:hAnsi="Cambria"/>
          <w:position w:val="2"/>
        </w:rPr>
        <w:t xml:space="preserve">gospodarka gminy </w:t>
      </w:r>
      <w:r w:rsidR="00A1297E" w:rsidRPr="00C81069">
        <w:rPr>
          <w:rFonts w:ascii="Cambria" w:hAnsi="Cambria"/>
        </w:rPr>
        <w:t>Daleszyce</w:t>
      </w:r>
      <w:r w:rsidRPr="00C81069">
        <w:rPr>
          <w:rFonts w:ascii="Cambria" w:hAnsi="Cambria"/>
        </w:rPr>
        <w:t xml:space="preserve"> </w:t>
      </w:r>
      <w:r w:rsidR="00A1297E" w:rsidRPr="00C81069">
        <w:rPr>
          <w:rFonts w:ascii="Cambria" w:hAnsi="Cambria"/>
        </w:rPr>
        <w:t>będzie</w:t>
      </w:r>
      <w:r w:rsidRPr="00C81069">
        <w:rPr>
          <w:rFonts w:ascii="Cambria" w:hAnsi="Cambria"/>
        </w:rPr>
        <w:t xml:space="preserve"> </w:t>
      </w:r>
      <w:r w:rsidR="00A1297E" w:rsidRPr="00C81069">
        <w:rPr>
          <w:rFonts w:ascii="Cambria" w:hAnsi="Cambria"/>
        </w:rPr>
        <w:t>musiała</w:t>
      </w:r>
      <w:r w:rsidRPr="00C81069">
        <w:rPr>
          <w:rFonts w:ascii="Cambria" w:hAnsi="Cambria"/>
        </w:rPr>
        <w:t xml:space="preserve"> r</w:t>
      </w:r>
      <w:r w:rsidR="00A1297E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>wnie</w:t>
      </w:r>
      <w:r w:rsidR="00A1297E" w:rsidRPr="00C81069">
        <w:rPr>
          <w:rFonts w:ascii="Cambria" w:hAnsi="Cambria"/>
        </w:rPr>
        <w:t>ż</w:t>
      </w:r>
      <w:r w:rsidRPr="00C81069">
        <w:rPr>
          <w:rFonts w:ascii="Cambria" w:hAnsi="Cambria"/>
        </w:rPr>
        <w:t xml:space="preserve"> </w:t>
      </w:r>
      <w:r w:rsidR="00A1297E" w:rsidRPr="00C81069">
        <w:rPr>
          <w:rFonts w:ascii="Cambria" w:hAnsi="Cambria"/>
        </w:rPr>
        <w:t>zmierzyć</w:t>
      </w:r>
      <w:r w:rsidRPr="00C81069">
        <w:rPr>
          <w:rFonts w:ascii="Cambria" w:hAnsi="Cambria"/>
        </w:rPr>
        <w:t xml:space="preserve"> si</w:t>
      </w:r>
      <w:r w:rsidR="00A1297E" w:rsidRPr="00C81069">
        <w:rPr>
          <w:rFonts w:ascii="Cambria" w:hAnsi="Cambria"/>
        </w:rPr>
        <w:t>ę</w:t>
      </w:r>
      <w:r w:rsidRPr="00C81069">
        <w:rPr>
          <w:rFonts w:ascii="Cambria" w:hAnsi="Cambria"/>
        </w:rPr>
        <w:t xml:space="preserve"> z wyzwaniami</w:t>
      </w:r>
      <w:r w:rsidR="00A1297E"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</w:rPr>
        <w:t>zwi</w:t>
      </w:r>
      <w:r w:rsidR="00A1297E" w:rsidRPr="00C81069">
        <w:rPr>
          <w:rFonts w:ascii="Cambria" w:hAnsi="Cambria"/>
        </w:rPr>
        <w:t>ą</w:t>
      </w:r>
      <w:r w:rsidRPr="00C81069">
        <w:rPr>
          <w:rFonts w:ascii="Cambria" w:hAnsi="Cambria"/>
        </w:rPr>
        <w:t xml:space="preserve">zanymi z rozwojem </w:t>
      </w:r>
      <w:r w:rsidRPr="00C81069">
        <w:rPr>
          <w:rFonts w:ascii="Cambria" w:hAnsi="Cambria"/>
          <w:position w:val="2"/>
        </w:rPr>
        <w:t xml:space="preserve">nowych </w:t>
      </w:r>
      <w:r w:rsidRPr="00C81069">
        <w:rPr>
          <w:rFonts w:ascii="Cambria" w:hAnsi="Cambria"/>
        </w:rPr>
        <w:t>technologii i innowacji (w tym innowacji organizacyjnych i</w:t>
      </w:r>
      <w:r w:rsidR="00A1297E" w:rsidRPr="00C81069">
        <w:rPr>
          <w:rFonts w:ascii="Cambria" w:hAnsi="Cambria"/>
        </w:rPr>
        <w:t xml:space="preserve"> społecznych</w:t>
      </w:r>
      <w:r w:rsidRPr="00C81069">
        <w:rPr>
          <w:rFonts w:ascii="Cambria" w:hAnsi="Cambria"/>
        </w:rPr>
        <w:t xml:space="preserve">) oraz nowych </w:t>
      </w:r>
      <w:r w:rsidRPr="00C81069">
        <w:rPr>
          <w:rFonts w:ascii="Cambria" w:hAnsi="Cambria"/>
          <w:position w:val="2"/>
        </w:rPr>
        <w:t xml:space="preserve">modeli </w:t>
      </w:r>
      <w:r w:rsidRPr="00C81069">
        <w:rPr>
          <w:rFonts w:ascii="Cambria" w:hAnsi="Cambria"/>
        </w:rPr>
        <w:t xml:space="preserve">prowadzenia </w:t>
      </w:r>
      <w:r w:rsidRPr="00C81069">
        <w:rPr>
          <w:rFonts w:ascii="Cambria" w:hAnsi="Cambria"/>
          <w:position w:val="-2"/>
        </w:rPr>
        <w:t xml:space="preserve">biznesu </w:t>
      </w:r>
      <w:r w:rsidRPr="00C81069">
        <w:rPr>
          <w:rFonts w:ascii="Cambria" w:hAnsi="Cambria"/>
        </w:rPr>
        <w:t>(r</w:t>
      </w:r>
      <w:r w:rsidR="00A1297E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>wnie</w:t>
      </w:r>
      <w:r w:rsidR="00A1297E" w:rsidRPr="00C81069">
        <w:rPr>
          <w:rFonts w:ascii="Cambria" w:hAnsi="Cambria"/>
        </w:rPr>
        <w:t xml:space="preserve">ż w </w:t>
      </w:r>
      <w:r w:rsidRPr="00C81069">
        <w:rPr>
          <w:rFonts w:ascii="Cambria" w:hAnsi="Cambria"/>
          <w:position w:val="-2"/>
        </w:rPr>
        <w:t xml:space="preserve">ramach </w:t>
      </w:r>
      <w:r w:rsidR="00A1297E" w:rsidRPr="00C81069">
        <w:rPr>
          <w:rFonts w:ascii="Cambria" w:hAnsi="Cambria"/>
        </w:rPr>
        <w:t>partnerstw</w:t>
      </w:r>
      <w:r w:rsidRPr="00C81069">
        <w:rPr>
          <w:rFonts w:ascii="Cambria" w:hAnsi="Cambria"/>
        </w:rPr>
        <w:t xml:space="preserve"> publiczno-prywatnych). Wraz ze </w:t>
      </w:r>
      <w:r w:rsidR="00A1297E" w:rsidRPr="00C81069">
        <w:rPr>
          <w:rFonts w:ascii="Cambria" w:hAnsi="Cambria"/>
        </w:rPr>
        <w:t>wzrostem</w:t>
      </w:r>
      <w:r w:rsidRPr="00C81069">
        <w:rPr>
          <w:rFonts w:ascii="Cambria" w:hAnsi="Cambria"/>
          <w:position w:val="-2"/>
        </w:rPr>
        <w:t xml:space="preserve"> </w:t>
      </w:r>
      <w:r w:rsidR="00A1297E" w:rsidRPr="00C81069">
        <w:rPr>
          <w:rFonts w:ascii="Cambria" w:hAnsi="Cambria"/>
          <w:position w:val="-2"/>
        </w:rPr>
        <w:t>wynagrodzeń</w:t>
      </w:r>
      <w:r w:rsidRPr="00C81069">
        <w:rPr>
          <w:rFonts w:ascii="Cambria" w:hAnsi="Cambria"/>
          <w:position w:val="-2"/>
        </w:rPr>
        <w:t xml:space="preserve"> </w:t>
      </w:r>
      <w:r w:rsidRPr="00C81069">
        <w:rPr>
          <w:rFonts w:ascii="Cambria" w:hAnsi="Cambria"/>
        </w:rPr>
        <w:t xml:space="preserve">pracowniczych, w </w:t>
      </w:r>
      <w:r w:rsidR="00A1297E" w:rsidRPr="00C81069">
        <w:rPr>
          <w:rFonts w:ascii="Cambria" w:hAnsi="Cambria"/>
        </w:rPr>
        <w:t>najbliższych</w:t>
      </w:r>
      <w:r w:rsidRPr="00C81069">
        <w:rPr>
          <w:rFonts w:ascii="Cambria" w:hAnsi="Cambria"/>
        </w:rPr>
        <w:t xml:space="preserve"> latach </w:t>
      </w:r>
      <w:r w:rsidR="00A1297E" w:rsidRPr="00C81069">
        <w:rPr>
          <w:rFonts w:ascii="Cambria" w:hAnsi="Cambria"/>
        </w:rPr>
        <w:t>będzie</w:t>
      </w:r>
      <w:r w:rsidRPr="00C81069">
        <w:rPr>
          <w:rFonts w:ascii="Cambria" w:hAnsi="Cambria"/>
        </w:rPr>
        <w:t xml:space="preserve"> coraz trudniej konkurowa</w:t>
      </w:r>
      <w:r w:rsidR="000B44D5" w:rsidRPr="00C81069">
        <w:rPr>
          <w:rFonts w:ascii="Cambria" w:hAnsi="Cambria"/>
        </w:rPr>
        <w:t>ć</w:t>
      </w:r>
      <w:r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  <w:position w:val="2"/>
        </w:rPr>
        <w:t xml:space="preserve">w </w:t>
      </w:r>
      <w:r w:rsidRPr="00C81069">
        <w:rPr>
          <w:rFonts w:ascii="Cambria" w:hAnsi="Cambria"/>
          <w:position w:val="-2"/>
        </w:rPr>
        <w:t xml:space="preserve">oparciu o </w:t>
      </w:r>
      <w:r w:rsidR="00A1297E" w:rsidRPr="00C81069">
        <w:rPr>
          <w:rFonts w:ascii="Cambria" w:hAnsi="Cambria"/>
          <w:position w:val="-2"/>
        </w:rPr>
        <w:t>cenę</w:t>
      </w:r>
      <w:r w:rsidRPr="00C81069">
        <w:rPr>
          <w:rFonts w:ascii="Cambria" w:hAnsi="Cambria"/>
          <w:position w:val="-2"/>
        </w:rPr>
        <w:t xml:space="preserve"> i tanie </w:t>
      </w:r>
      <w:r w:rsidRPr="00C81069">
        <w:rPr>
          <w:rFonts w:ascii="Cambria" w:hAnsi="Cambria"/>
        </w:rPr>
        <w:t>kos</w:t>
      </w:r>
      <w:r w:rsidR="00A1297E" w:rsidRPr="00C81069">
        <w:rPr>
          <w:rFonts w:ascii="Cambria" w:hAnsi="Cambria"/>
        </w:rPr>
        <w:t>zt</w:t>
      </w:r>
      <w:r w:rsidRPr="00C81069">
        <w:rPr>
          <w:rFonts w:ascii="Cambria" w:hAnsi="Cambria"/>
        </w:rPr>
        <w:t xml:space="preserve">y produkcji. </w:t>
      </w:r>
      <w:r w:rsidR="00A1297E" w:rsidRPr="00C81069">
        <w:rPr>
          <w:rFonts w:ascii="Cambria" w:hAnsi="Cambria"/>
        </w:rPr>
        <w:t>Przedsiębiorcy</w:t>
      </w:r>
      <w:r w:rsidRPr="00C81069">
        <w:rPr>
          <w:rFonts w:ascii="Cambria" w:hAnsi="Cambria"/>
        </w:rPr>
        <w:t xml:space="preserve"> </w:t>
      </w:r>
      <w:r w:rsidR="00A1297E" w:rsidRPr="00C81069">
        <w:rPr>
          <w:rFonts w:ascii="Cambria" w:hAnsi="Cambria"/>
        </w:rPr>
        <w:t>będą</w:t>
      </w:r>
      <w:r w:rsidRPr="00C81069">
        <w:rPr>
          <w:rFonts w:ascii="Cambria" w:hAnsi="Cambria"/>
        </w:rPr>
        <w:t xml:space="preserve"> musieli w coraz </w:t>
      </w:r>
      <w:r w:rsidR="00A1297E" w:rsidRPr="00C81069">
        <w:rPr>
          <w:rFonts w:ascii="Cambria" w:hAnsi="Cambria"/>
        </w:rPr>
        <w:t>większym</w:t>
      </w:r>
      <w:r w:rsidRPr="00C81069">
        <w:rPr>
          <w:rFonts w:ascii="Cambria" w:hAnsi="Cambria"/>
        </w:rPr>
        <w:t xml:space="preserve"> zakresie </w:t>
      </w:r>
      <w:r w:rsidR="00A1297E" w:rsidRPr="00C81069">
        <w:rPr>
          <w:rFonts w:ascii="Cambria" w:hAnsi="Cambria"/>
          <w:position w:val="-2"/>
        </w:rPr>
        <w:t>budować</w:t>
      </w:r>
      <w:r w:rsidRPr="00C81069">
        <w:rPr>
          <w:rFonts w:ascii="Cambria" w:hAnsi="Cambria"/>
          <w:position w:val="-2"/>
        </w:rPr>
        <w:t xml:space="preserve"> </w:t>
      </w:r>
      <w:r w:rsidRPr="00C81069">
        <w:rPr>
          <w:rFonts w:ascii="Cambria" w:hAnsi="Cambria"/>
        </w:rPr>
        <w:t>swoj</w:t>
      </w:r>
      <w:r w:rsidR="00A1297E" w:rsidRPr="00C81069">
        <w:rPr>
          <w:rFonts w:ascii="Cambria" w:hAnsi="Cambria"/>
        </w:rPr>
        <w:t>ą</w:t>
      </w:r>
      <w:r w:rsidRPr="00C81069">
        <w:rPr>
          <w:rFonts w:ascii="Cambria" w:hAnsi="Cambria"/>
        </w:rPr>
        <w:t xml:space="preserve"> </w:t>
      </w:r>
      <w:r w:rsidR="00A1297E" w:rsidRPr="00C81069">
        <w:rPr>
          <w:rFonts w:ascii="Cambria" w:hAnsi="Cambria"/>
        </w:rPr>
        <w:t>przewagę</w:t>
      </w:r>
      <w:r w:rsidRPr="00C81069">
        <w:rPr>
          <w:rFonts w:ascii="Cambria" w:hAnsi="Cambria"/>
        </w:rPr>
        <w:t xml:space="preserve"> konkurencyjn</w:t>
      </w:r>
      <w:r w:rsidR="00A1297E" w:rsidRPr="00C81069">
        <w:rPr>
          <w:rFonts w:ascii="Cambria" w:hAnsi="Cambria"/>
        </w:rPr>
        <w:t>ą</w:t>
      </w:r>
      <w:r w:rsidRPr="00C81069">
        <w:rPr>
          <w:rFonts w:ascii="Cambria" w:hAnsi="Cambria"/>
        </w:rPr>
        <w:t xml:space="preserve"> w oparciu o takie czynniki </w:t>
      </w:r>
      <w:r w:rsidRPr="00C81069">
        <w:rPr>
          <w:rFonts w:ascii="Cambria" w:hAnsi="Cambria"/>
          <w:position w:val="4"/>
        </w:rPr>
        <w:t xml:space="preserve">jak: </w:t>
      </w:r>
      <w:r w:rsidRPr="00C81069">
        <w:rPr>
          <w:rFonts w:ascii="Cambria" w:hAnsi="Cambria"/>
        </w:rPr>
        <w:t>innowacyjno</w:t>
      </w:r>
      <w:r w:rsidR="00A1297E" w:rsidRPr="00C81069">
        <w:rPr>
          <w:rFonts w:ascii="Cambria" w:hAnsi="Cambria"/>
        </w:rPr>
        <w:t>ść</w:t>
      </w:r>
      <w:r w:rsidRPr="00C81069">
        <w:rPr>
          <w:rFonts w:ascii="Cambria" w:hAnsi="Cambria"/>
        </w:rPr>
        <w:t xml:space="preserve"> i funkcjonalno</w:t>
      </w:r>
      <w:r w:rsidR="00A1297E" w:rsidRPr="00C81069">
        <w:rPr>
          <w:rFonts w:ascii="Cambria" w:hAnsi="Cambria"/>
        </w:rPr>
        <w:t>ść</w:t>
      </w:r>
      <w:r w:rsidRPr="00C81069">
        <w:rPr>
          <w:rFonts w:ascii="Cambria" w:hAnsi="Cambria"/>
        </w:rPr>
        <w:t xml:space="preserve"> </w:t>
      </w:r>
      <w:r w:rsidR="00A1297E" w:rsidRPr="00C81069">
        <w:rPr>
          <w:rFonts w:ascii="Cambria" w:hAnsi="Cambria"/>
        </w:rPr>
        <w:t>wytworzonych</w:t>
      </w:r>
      <w:r w:rsidRPr="00C81069">
        <w:rPr>
          <w:rFonts w:ascii="Cambria" w:hAnsi="Cambria"/>
        </w:rPr>
        <w:t xml:space="preserve"> </w:t>
      </w:r>
      <w:r w:rsidR="00A1297E" w:rsidRPr="00C81069">
        <w:rPr>
          <w:rFonts w:ascii="Cambria" w:hAnsi="Cambria"/>
        </w:rPr>
        <w:t>produktów</w:t>
      </w:r>
      <w:r w:rsidRPr="00C81069">
        <w:rPr>
          <w:rFonts w:ascii="Cambria" w:hAnsi="Cambria"/>
        </w:rPr>
        <w:t xml:space="preserve"> i</w:t>
      </w:r>
      <w:r w:rsidR="00A1297E"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</w:rPr>
        <w:t>us</w:t>
      </w:r>
      <w:r w:rsidR="00A1297E" w:rsidRPr="00C81069">
        <w:rPr>
          <w:rFonts w:ascii="Cambria" w:hAnsi="Cambria"/>
        </w:rPr>
        <w:t>ł</w:t>
      </w:r>
      <w:r w:rsidRPr="00C81069">
        <w:rPr>
          <w:rFonts w:ascii="Cambria" w:hAnsi="Cambria"/>
        </w:rPr>
        <w:t xml:space="preserve">ug. atrakcyjny design. </w:t>
      </w:r>
      <w:r w:rsidR="00A1297E" w:rsidRPr="00C81069">
        <w:rPr>
          <w:rFonts w:ascii="Cambria" w:hAnsi="Cambria"/>
        </w:rPr>
        <w:t xml:space="preserve">Ekologiczność </w:t>
      </w:r>
      <w:r w:rsidRPr="00C81069">
        <w:rPr>
          <w:rFonts w:ascii="Cambria" w:hAnsi="Cambria"/>
        </w:rPr>
        <w:t xml:space="preserve">i </w:t>
      </w:r>
      <w:r w:rsidRPr="00C81069">
        <w:rPr>
          <w:rFonts w:ascii="Cambria" w:hAnsi="Cambria"/>
          <w:position w:val="2"/>
        </w:rPr>
        <w:t>przyjazno</w:t>
      </w:r>
      <w:r w:rsidR="00A1297E" w:rsidRPr="00C81069">
        <w:rPr>
          <w:rFonts w:ascii="Cambria" w:hAnsi="Cambria"/>
          <w:position w:val="2"/>
        </w:rPr>
        <w:t>ść</w:t>
      </w:r>
      <w:r w:rsidRPr="00C81069">
        <w:rPr>
          <w:rFonts w:ascii="Cambria" w:hAnsi="Cambria"/>
          <w:position w:val="2"/>
        </w:rPr>
        <w:t xml:space="preserve"> </w:t>
      </w:r>
      <w:r w:rsidRPr="00C81069">
        <w:rPr>
          <w:rFonts w:ascii="Cambria" w:hAnsi="Cambria"/>
        </w:rPr>
        <w:t xml:space="preserve">dla </w:t>
      </w:r>
      <w:r w:rsidR="00A1297E" w:rsidRPr="00C81069">
        <w:rPr>
          <w:rFonts w:ascii="Cambria" w:hAnsi="Cambria"/>
        </w:rPr>
        <w:t>środowiska</w:t>
      </w:r>
      <w:r w:rsidRPr="00C81069">
        <w:rPr>
          <w:rFonts w:ascii="Cambria" w:hAnsi="Cambria"/>
        </w:rPr>
        <w:t xml:space="preserve">, </w:t>
      </w:r>
      <w:r w:rsidR="00A1297E" w:rsidRPr="00C81069">
        <w:rPr>
          <w:rFonts w:ascii="Cambria" w:hAnsi="Cambria"/>
        </w:rPr>
        <w:t>lokalności</w:t>
      </w:r>
      <w:r w:rsidRPr="00C81069">
        <w:rPr>
          <w:rFonts w:ascii="Cambria" w:hAnsi="Cambria"/>
        </w:rPr>
        <w:t xml:space="preserve"> produktu i</w:t>
      </w:r>
      <w:r w:rsidR="00A1297E"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</w:rPr>
        <w:t xml:space="preserve">jego </w:t>
      </w:r>
      <w:r w:rsidR="00A1297E" w:rsidRPr="00C81069">
        <w:rPr>
          <w:rFonts w:ascii="Cambria" w:hAnsi="Cambria"/>
        </w:rPr>
        <w:t>wpływ</w:t>
      </w:r>
      <w:r w:rsidRPr="00C81069">
        <w:rPr>
          <w:rFonts w:ascii="Cambria" w:hAnsi="Cambria"/>
        </w:rPr>
        <w:t xml:space="preserve"> na lokalny </w:t>
      </w:r>
      <w:r w:rsidRPr="00C81069">
        <w:rPr>
          <w:rFonts w:ascii="Cambria" w:hAnsi="Cambria"/>
          <w:position w:val="-4"/>
        </w:rPr>
        <w:t xml:space="preserve">rynek </w:t>
      </w:r>
      <w:r w:rsidRPr="00C81069">
        <w:rPr>
          <w:rFonts w:ascii="Cambria" w:hAnsi="Cambria"/>
          <w:position w:val="2"/>
        </w:rPr>
        <w:t xml:space="preserve">pracy. </w:t>
      </w:r>
    </w:p>
    <w:p w14:paraId="20607098" w14:textId="0EBE41BF" w:rsidR="00707B45" w:rsidRPr="00C81069" w:rsidRDefault="00707B45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>W prz</w:t>
      </w:r>
      <w:r w:rsidR="00A1297E" w:rsidRPr="00C81069">
        <w:rPr>
          <w:rFonts w:ascii="Cambria" w:hAnsi="Cambria"/>
        </w:rPr>
        <w:t>y</w:t>
      </w:r>
      <w:r w:rsidRPr="00C81069">
        <w:rPr>
          <w:rFonts w:ascii="Cambria" w:hAnsi="Cambria"/>
        </w:rPr>
        <w:t xml:space="preserve">padku nowych technologii i innowacji, kluczowym </w:t>
      </w:r>
      <w:r w:rsidR="00A1297E" w:rsidRPr="00C81069">
        <w:rPr>
          <w:rFonts w:ascii="Cambria" w:hAnsi="Cambria"/>
        </w:rPr>
        <w:t>będzie</w:t>
      </w:r>
      <w:r w:rsidRPr="00C81069">
        <w:rPr>
          <w:rFonts w:ascii="Cambria" w:hAnsi="Cambria"/>
        </w:rPr>
        <w:t xml:space="preserve"> aktywne </w:t>
      </w:r>
      <w:r w:rsidR="00A1297E" w:rsidRPr="00C81069">
        <w:rPr>
          <w:rFonts w:ascii="Cambria" w:hAnsi="Cambria"/>
        </w:rPr>
        <w:t>zaangażowanie</w:t>
      </w:r>
      <w:r w:rsidRPr="00C81069">
        <w:rPr>
          <w:rFonts w:ascii="Cambria" w:hAnsi="Cambria"/>
        </w:rPr>
        <w:t xml:space="preserve"> si</w:t>
      </w:r>
      <w:r w:rsidR="00A1297E" w:rsidRPr="00C81069">
        <w:rPr>
          <w:rFonts w:ascii="Cambria" w:hAnsi="Cambria"/>
        </w:rPr>
        <w:t>ę</w:t>
      </w:r>
      <w:r w:rsidRPr="00C81069">
        <w:rPr>
          <w:rFonts w:ascii="Cambria" w:hAnsi="Cambria"/>
        </w:rPr>
        <w:t xml:space="preserve"> </w:t>
      </w:r>
      <w:r w:rsidR="00A1297E" w:rsidRPr="00C81069">
        <w:rPr>
          <w:rFonts w:ascii="Cambria" w:hAnsi="Cambria"/>
        </w:rPr>
        <w:t>przedsiębiorstw</w:t>
      </w:r>
      <w:r w:rsidRPr="00C81069">
        <w:rPr>
          <w:rFonts w:ascii="Cambria" w:hAnsi="Cambria"/>
        </w:rPr>
        <w:t xml:space="preserve"> w proces realizacji projekt</w:t>
      </w:r>
      <w:r w:rsidR="00A1297E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 badawczo-rozwojowych i szkoleniowo-doradczych </w:t>
      </w:r>
      <w:proofErr w:type="spellStart"/>
      <w:r w:rsidRPr="00C81069">
        <w:rPr>
          <w:rFonts w:ascii="Cambria" w:hAnsi="Cambria"/>
          <w:position w:val="-2"/>
        </w:rPr>
        <w:t>wsp</w:t>
      </w:r>
      <w:r w:rsidR="00A1297E" w:rsidRPr="00C81069">
        <w:rPr>
          <w:rFonts w:ascii="Cambria" w:hAnsi="Cambria"/>
          <w:position w:val="-2"/>
        </w:rPr>
        <w:t>ó</w:t>
      </w:r>
      <w:r w:rsidRPr="00C81069">
        <w:rPr>
          <w:rFonts w:ascii="Cambria" w:hAnsi="Cambria"/>
          <w:position w:val="-2"/>
        </w:rPr>
        <w:t>lfinansowanych</w:t>
      </w:r>
      <w:proofErr w:type="spellEnd"/>
      <w:r w:rsidRPr="00C81069">
        <w:rPr>
          <w:rFonts w:ascii="Cambria" w:hAnsi="Cambria"/>
          <w:position w:val="-2"/>
        </w:rPr>
        <w:t xml:space="preserve"> </w:t>
      </w:r>
      <w:r w:rsidRPr="00C81069">
        <w:rPr>
          <w:rFonts w:ascii="Cambria" w:hAnsi="Cambria"/>
        </w:rPr>
        <w:t xml:space="preserve">ze </w:t>
      </w:r>
      <w:r w:rsidR="00A1297E" w:rsidRPr="00C81069">
        <w:rPr>
          <w:rFonts w:ascii="Cambria" w:hAnsi="Cambria"/>
          <w:position w:val="-2"/>
        </w:rPr>
        <w:t>ś</w:t>
      </w:r>
      <w:r w:rsidRPr="00C81069">
        <w:rPr>
          <w:rFonts w:ascii="Cambria" w:hAnsi="Cambria"/>
          <w:position w:val="-2"/>
        </w:rPr>
        <w:t>rodk</w:t>
      </w:r>
      <w:r w:rsidR="00A1297E" w:rsidRPr="00C81069">
        <w:rPr>
          <w:rFonts w:ascii="Cambria" w:hAnsi="Cambria"/>
          <w:position w:val="-2"/>
        </w:rPr>
        <w:t>ó</w:t>
      </w:r>
      <w:r w:rsidRPr="00C81069">
        <w:rPr>
          <w:rFonts w:ascii="Cambria" w:hAnsi="Cambria"/>
          <w:position w:val="-2"/>
        </w:rPr>
        <w:t xml:space="preserve">w </w:t>
      </w:r>
      <w:r w:rsidRPr="00C81069">
        <w:rPr>
          <w:rFonts w:ascii="Cambria" w:hAnsi="Cambria"/>
        </w:rPr>
        <w:t>unijnych w ramach perspek</w:t>
      </w:r>
      <w:r w:rsidR="00A1297E" w:rsidRPr="00C81069">
        <w:rPr>
          <w:rFonts w:ascii="Cambria" w:hAnsi="Cambria"/>
        </w:rPr>
        <w:t>tyw</w:t>
      </w:r>
      <w:r w:rsidRPr="00C81069">
        <w:rPr>
          <w:rFonts w:ascii="Cambria" w:hAnsi="Cambria"/>
        </w:rPr>
        <w:t>y finansowej 20</w:t>
      </w:r>
      <w:r w:rsidR="000B44D5" w:rsidRPr="00C81069">
        <w:rPr>
          <w:rFonts w:ascii="Cambria" w:hAnsi="Cambria"/>
        </w:rPr>
        <w:t>21</w:t>
      </w:r>
      <w:r w:rsidRPr="00C81069">
        <w:rPr>
          <w:rFonts w:ascii="Cambria" w:hAnsi="Cambria"/>
        </w:rPr>
        <w:t>-202</w:t>
      </w:r>
      <w:r w:rsidR="000B44D5" w:rsidRPr="00C81069">
        <w:rPr>
          <w:rFonts w:ascii="Cambria" w:hAnsi="Cambria"/>
        </w:rPr>
        <w:t>7</w:t>
      </w:r>
      <w:r w:rsidRPr="00C81069">
        <w:rPr>
          <w:rFonts w:ascii="Cambria" w:hAnsi="Cambria"/>
        </w:rPr>
        <w:t xml:space="preserve">. </w:t>
      </w:r>
      <w:r w:rsidR="00A1297E" w:rsidRPr="00C81069">
        <w:rPr>
          <w:rFonts w:ascii="Cambria" w:hAnsi="Cambria"/>
        </w:rPr>
        <w:t>Głó</w:t>
      </w:r>
      <w:r w:rsidRPr="00C81069">
        <w:rPr>
          <w:rFonts w:ascii="Cambria" w:hAnsi="Cambria"/>
        </w:rPr>
        <w:t>wnymi dziedzinami wiedzy b</w:t>
      </w:r>
      <w:r w:rsidR="00A1297E" w:rsidRPr="00C81069">
        <w:rPr>
          <w:rFonts w:ascii="Cambria" w:hAnsi="Cambria"/>
        </w:rPr>
        <w:t>ę</w:t>
      </w:r>
      <w:r w:rsidRPr="00C81069">
        <w:rPr>
          <w:rFonts w:ascii="Cambria" w:hAnsi="Cambria"/>
        </w:rPr>
        <w:t>d</w:t>
      </w:r>
      <w:r w:rsidR="00A1297E" w:rsidRPr="00C81069">
        <w:rPr>
          <w:rFonts w:ascii="Cambria" w:hAnsi="Cambria"/>
        </w:rPr>
        <w:t>ą</w:t>
      </w:r>
      <w:r w:rsidRPr="00C81069">
        <w:rPr>
          <w:rFonts w:ascii="Cambria" w:hAnsi="Cambria"/>
        </w:rPr>
        <w:t xml:space="preserve"> technologie i nowe </w:t>
      </w:r>
      <w:r w:rsidR="00A1297E" w:rsidRPr="00C81069">
        <w:rPr>
          <w:rFonts w:ascii="Cambria" w:hAnsi="Cambria"/>
        </w:rPr>
        <w:t>rozwiązania</w:t>
      </w:r>
      <w:r w:rsidRPr="00C81069">
        <w:rPr>
          <w:rFonts w:ascii="Cambria" w:hAnsi="Cambria"/>
        </w:rPr>
        <w:t xml:space="preserve"> w </w:t>
      </w:r>
      <w:r w:rsidR="00A1297E" w:rsidRPr="00C81069">
        <w:rPr>
          <w:rFonts w:ascii="Cambria" w:hAnsi="Cambria"/>
        </w:rPr>
        <w:t>zakresie</w:t>
      </w:r>
      <w:r w:rsidRPr="00C81069">
        <w:rPr>
          <w:rFonts w:ascii="Cambria" w:hAnsi="Cambria"/>
        </w:rPr>
        <w:t xml:space="preserve"> komunikacji i rozwoju </w:t>
      </w:r>
      <w:r w:rsidR="00A1297E" w:rsidRPr="00C81069">
        <w:rPr>
          <w:rFonts w:ascii="Cambria" w:hAnsi="Cambria"/>
          <w:position w:val="-2"/>
        </w:rPr>
        <w:t>społeczeństwa</w:t>
      </w:r>
      <w:r w:rsidRPr="00C81069">
        <w:rPr>
          <w:rFonts w:ascii="Cambria" w:hAnsi="Cambria"/>
          <w:position w:val="-2"/>
        </w:rPr>
        <w:t xml:space="preserve"> </w:t>
      </w:r>
      <w:r w:rsidRPr="00C81069">
        <w:rPr>
          <w:rFonts w:ascii="Cambria" w:hAnsi="Cambria"/>
        </w:rPr>
        <w:t>cyfrowego, poprawy efektywno</w:t>
      </w:r>
      <w:r w:rsidR="00A1297E" w:rsidRPr="00C81069">
        <w:rPr>
          <w:rFonts w:ascii="Cambria" w:hAnsi="Cambria"/>
        </w:rPr>
        <w:t>ś</w:t>
      </w:r>
      <w:r w:rsidRPr="00C81069">
        <w:rPr>
          <w:rFonts w:ascii="Cambria" w:hAnsi="Cambria"/>
        </w:rPr>
        <w:t xml:space="preserve">ci </w:t>
      </w:r>
      <w:r w:rsidR="00A1297E" w:rsidRPr="00C81069">
        <w:rPr>
          <w:rFonts w:ascii="Cambria" w:hAnsi="Cambria"/>
        </w:rPr>
        <w:t>energetycznej</w:t>
      </w:r>
      <w:r w:rsidRPr="00C81069">
        <w:rPr>
          <w:rFonts w:ascii="Cambria" w:hAnsi="Cambria"/>
        </w:rPr>
        <w:t xml:space="preserve">, produkcji energii ze </w:t>
      </w:r>
      <w:r w:rsidR="00A1297E" w:rsidRPr="00C81069">
        <w:rPr>
          <w:rFonts w:ascii="Cambria" w:hAnsi="Cambria"/>
        </w:rPr>
        <w:t>źródeł</w:t>
      </w:r>
      <w:r w:rsidRPr="00C81069">
        <w:rPr>
          <w:rFonts w:ascii="Cambria" w:hAnsi="Cambria"/>
        </w:rPr>
        <w:t xml:space="preserve"> odnawialnych, recyclingu odpad</w:t>
      </w:r>
      <w:r w:rsidR="0076610A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 i gospodarki w obiegu </w:t>
      </w:r>
      <w:r w:rsidR="00A1297E" w:rsidRPr="00C81069">
        <w:rPr>
          <w:rFonts w:ascii="Cambria" w:hAnsi="Cambria"/>
        </w:rPr>
        <w:t>zamkniętym</w:t>
      </w:r>
      <w:r w:rsidRPr="00C81069">
        <w:rPr>
          <w:rFonts w:ascii="Cambria" w:hAnsi="Cambria"/>
        </w:rPr>
        <w:t>, ekologic</w:t>
      </w:r>
      <w:r w:rsidR="00A1297E" w:rsidRPr="00C81069">
        <w:rPr>
          <w:rFonts w:ascii="Cambria" w:hAnsi="Cambria"/>
        </w:rPr>
        <w:t>zn</w:t>
      </w:r>
      <w:r w:rsidRPr="00C81069">
        <w:rPr>
          <w:rFonts w:ascii="Cambria" w:hAnsi="Cambria"/>
        </w:rPr>
        <w:t xml:space="preserve">ej </w:t>
      </w:r>
      <w:r w:rsidRPr="00C81069">
        <w:rPr>
          <w:rFonts w:ascii="Cambria" w:hAnsi="Cambria"/>
          <w:position w:val="2"/>
        </w:rPr>
        <w:t xml:space="preserve">produkcji </w:t>
      </w:r>
      <w:r w:rsidRPr="00C81069">
        <w:rPr>
          <w:rFonts w:ascii="Cambria" w:hAnsi="Cambria"/>
        </w:rPr>
        <w:t xml:space="preserve">i przetwarzania </w:t>
      </w:r>
      <w:r w:rsidR="00A1297E" w:rsidRPr="00C81069">
        <w:rPr>
          <w:rFonts w:ascii="Cambria" w:hAnsi="Cambria"/>
        </w:rPr>
        <w:t>ż</w:t>
      </w:r>
      <w:r w:rsidRPr="00C81069">
        <w:rPr>
          <w:rFonts w:ascii="Cambria" w:hAnsi="Cambria"/>
        </w:rPr>
        <w:t>ywno</w:t>
      </w:r>
      <w:r w:rsidR="00BA67E4" w:rsidRPr="00C81069">
        <w:rPr>
          <w:rFonts w:ascii="Cambria" w:hAnsi="Cambria"/>
        </w:rPr>
        <w:t>ś</w:t>
      </w:r>
      <w:r w:rsidRPr="00C81069">
        <w:rPr>
          <w:rFonts w:ascii="Cambria" w:hAnsi="Cambria"/>
        </w:rPr>
        <w:t xml:space="preserve">ci. </w:t>
      </w:r>
      <w:r w:rsidR="00BA67E4" w:rsidRPr="00C81069">
        <w:rPr>
          <w:rFonts w:ascii="Cambria" w:hAnsi="Cambria"/>
        </w:rPr>
        <w:t>Przedsiębiorcy</w:t>
      </w:r>
      <w:r w:rsidRPr="00C81069">
        <w:rPr>
          <w:rFonts w:ascii="Cambria" w:hAnsi="Cambria"/>
        </w:rPr>
        <w:t xml:space="preserve"> </w:t>
      </w:r>
      <w:r w:rsidR="00BA67E4" w:rsidRPr="00C81069">
        <w:rPr>
          <w:rFonts w:ascii="Cambria" w:hAnsi="Cambria"/>
        </w:rPr>
        <w:t>będą</w:t>
      </w:r>
      <w:r w:rsidRPr="00C81069">
        <w:rPr>
          <w:rFonts w:ascii="Cambria" w:hAnsi="Cambria"/>
        </w:rPr>
        <w:t xml:space="preserve"> musieli w wi</w:t>
      </w:r>
      <w:r w:rsidR="00BA67E4" w:rsidRPr="00C81069">
        <w:rPr>
          <w:rFonts w:ascii="Cambria" w:hAnsi="Cambria"/>
        </w:rPr>
        <w:t>ę</w:t>
      </w:r>
      <w:r w:rsidRPr="00C81069">
        <w:rPr>
          <w:rFonts w:ascii="Cambria" w:hAnsi="Cambria"/>
        </w:rPr>
        <w:t>ks</w:t>
      </w:r>
      <w:r w:rsidR="00BA67E4" w:rsidRPr="00C81069">
        <w:rPr>
          <w:rFonts w:ascii="Cambria" w:hAnsi="Cambria"/>
        </w:rPr>
        <w:t>z</w:t>
      </w:r>
      <w:r w:rsidRPr="00C81069">
        <w:rPr>
          <w:rFonts w:ascii="Cambria" w:hAnsi="Cambria"/>
        </w:rPr>
        <w:t xml:space="preserve">ym </w:t>
      </w:r>
      <w:r w:rsidR="00BA67E4" w:rsidRPr="00C81069">
        <w:rPr>
          <w:rFonts w:ascii="Cambria" w:hAnsi="Cambria"/>
        </w:rPr>
        <w:t>niż</w:t>
      </w:r>
      <w:r w:rsidRPr="00C81069">
        <w:rPr>
          <w:rFonts w:ascii="Cambria" w:hAnsi="Cambria"/>
        </w:rPr>
        <w:t xml:space="preserve"> dotychczas </w:t>
      </w:r>
      <w:r w:rsidR="00BA67E4" w:rsidRPr="00C81069">
        <w:rPr>
          <w:rFonts w:ascii="Cambria" w:hAnsi="Cambria"/>
        </w:rPr>
        <w:t>zakresie</w:t>
      </w:r>
      <w:r w:rsidRPr="00C81069">
        <w:rPr>
          <w:rFonts w:ascii="Cambria" w:hAnsi="Cambria"/>
        </w:rPr>
        <w:t xml:space="preserve"> wykorzystywa</w:t>
      </w:r>
      <w:r w:rsidR="00BA67E4" w:rsidRPr="00C81069">
        <w:rPr>
          <w:rFonts w:ascii="Cambria" w:hAnsi="Cambria"/>
        </w:rPr>
        <w:t>ć</w:t>
      </w:r>
      <w:r w:rsidRPr="00C81069">
        <w:rPr>
          <w:rFonts w:ascii="Cambria" w:hAnsi="Cambria"/>
        </w:rPr>
        <w:t xml:space="preserve"> nowe </w:t>
      </w:r>
      <w:r w:rsidR="00BA67E4" w:rsidRPr="00C81069">
        <w:rPr>
          <w:rFonts w:ascii="Cambria" w:hAnsi="Cambria"/>
        </w:rPr>
        <w:t>rozwiązania</w:t>
      </w:r>
      <w:r w:rsidRPr="00C81069">
        <w:rPr>
          <w:rFonts w:ascii="Cambria" w:hAnsi="Cambria"/>
        </w:rPr>
        <w:t xml:space="preserve"> </w:t>
      </w:r>
      <w:r w:rsidR="00BA67E4" w:rsidRPr="00C81069">
        <w:rPr>
          <w:rFonts w:ascii="Cambria" w:hAnsi="Cambria"/>
        </w:rPr>
        <w:t>związane</w:t>
      </w:r>
      <w:r w:rsidRPr="00C81069">
        <w:rPr>
          <w:rFonts w:ascii="Cambria" w:hAnsi="Cambria"/>
        </w:rPr>
        <w:t xml:space="preserve"> z rozwojem takich trend</w:t>
      </w:r>
      <w:r w:rsidR="00BA67E4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 </w:t>
      </w:r>
      <w:r w:rsidRPr="00C81069">
        <w:rPr>
          <w:rFonts w:ascii="Cambria" w:hAnsi="Cambria"/>
          <w:position w:val="2"/>
        </w:rPr>
        <w:t xml:space="preserve">jak: </w:t>
      </w:r>
      <w:r w:rsidRPr="00C81069">
        <w:rPr>
          <w:rFonts w:ascii="Cambria" w:hAnsi="Cambria"/>
        </w:rPr>
        <w:t>handel elektronic</w:t>
      </w:r>
      <w:r w:rsidR="00BA67E4" w:rsidRPr="00C81069">
        <w:rPr>
          <w:rFonts w:ascii="Cambria" w:hAnsi="Cambria"/>
        </w:rPr>
        <w:t>zn</w:t>
      </w:r>
      <w:r w:rsidRPr="00C81069">
        <w:rPr>
          <w:rFonts w:ascii="Cambria" w:hAnsi="Cambria"/>
        </w:rPr>
        <w:t>y</w:t>
      </w:r>
      <w:r w:rsidR="0076610A" w:rsidRPr="00C81069">
        <w:rPr>
          <w:rFonts w:ascii="Cambria" w:hAnsi="Cambria"/>
        </w:rPr>
        <w:t xml:space="preserve">, </w:t>
      </w:r>
      <w:r w:rsidR="00BA67E4" w:rsidRPr="00C81069">
        <w:rPr>
          <w:rFonts w:ascii="Cambria" w:hAnsi="Cambria"/>
        </w:rPr>
        <w:t>przemysł</w:t>
      </w:r>
      <w:r w:rsidRPr="00C81069">
        <w:rPr>
          <w:rFonts w:ascii="Cambria" w:hAnsi="Cambria"/>
        </w:rPr>
        <w:t xml:space="preserve"> 4.0, gospodarka w obiegu </w:t>
      </w:r>
      <w:r w:rsidR="00BA67E4" w:rsidRPr="00C81069">
        <w:rPr>
          <w:rFonts w:ascii="Cambria" w:hAnsi="Cambria"/>
        </w:rPr>
        <w:t>zamkniętym</w:t>
      </w:r>
      <w:r w:rsidRPr="00C81069">
        <w:rPr>
          <w:rFonts w:ascii="Cambria" w:hAnsi="Cambria"/>
          <w:position w:val="-2"/>
        </w:rPr>
        <w:t xml:space="preserve">, ekonomia </w:t>
      </w:r>
      <w:r w:rsidR="0076610A" w:rsidRPr="00C81069">
        <w:rPr>
          <w:rFonts w:ascii="Cambria" w:hAnsi="Cambria"/>
        </w:rPr>
        <w:t>współdzielenia</w:t>
      </w:r>
      <w:r w:rsidRPr="00C81069">
        <w:rPr>
          <w:rFonts w:ascii="Cambria" w:hAnsi="Cambria"/>
        </w:rPr>
        <w:t xml:space="preserve">, </w:t>
      </w:r>
      <w:proofErr w:type="spellStart"/>
      <w:r w:rsidRPr="00C81069">
        <w:rPr>
          <w:rFonts w:ascii="Cambria" w:hAnsi="Cambria"/>
        </w:rPr>
        <w:t>serwicyzacja</w:t>
      </w:r>
      <w:proofErr w:type="spellEnd"/>
      <w:r w:rsidRPr="00C81069">
        <w:rPr>
          <w:rFonts w:ascii="Cambria" w:hAnsi="Cambria"/>
        </w:rPr>
        <w:t xml:space="preserve"> </w:t>
      </w:r>
      <w:r w:rsidR="00BA67E4" w:rsidRPr="00C81069">
        <w:rPr>
          <w:rFonts w:ascii="Cambria" w:hAnsi="Cambria"/>
          <w:position w:val="2"/>
        </w:rPr>
        <w:t>przemysłu</w:t>
      </w:r>
      <w:r w:rsidR="0076610A" w:rsidRPr="00C81069">
        <w:rPr>
          <w:rFonts w:ascii="Cambria" w:hAnsi="Cambria"/>
          <w:position w:val="2"/>
        </w:rPr>
        <w:t xml:space="preserve">, </w:t>
      </w:r>
      <w:r w:rsidRPr="00C81069">
        <w:rPr>
          <w:rFonts w:ascii="Cambria" w:hAnsi="Cambria"/>
        </w:rPr>
        <w:t xml:space="preserve">itp. </w:t>
      </w:r>
    </w:p>
    <w:p w14:paraId="2ECC308A" w14:textId="77777777" w:rsidR="00707B45" w:rsidRPr="00C81069" w:rsidRDefault="00707B45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</w:rPr>
        <w:t xml:space="preserve">W </w:t>
      </w:r>
      <w:r w:rsidR="00BA67E4" w:rsidRPr="00C81069">
        <w:rPr>
          <w:rFonts w:ascii="Cambria" w:hAnsi="Cambria"/>
        </w:rPr>
        <w:t>dostępie</w:t>
      </w:r>
      <w:r w:rsidRPr="00C81069">
        <w:rPr>
          <w:rFonts w:ascii="Cambria" w:hAnsi="Cambria"/>
        </w:rPr>
        <w:t xml:space="preserve"> do specjalistyc</w:t>
      </w:r>
      <w:r w:rsidR="00BA67E4" w:rsidRPr="00C81069">
        <w:rPr>
          <w:rFonts w:ascii="Cambria" w:hAnsi="Cambria"/>
        </w:rPr>
        <w:t>zn</w:t>
      </w:r>
      <w:r w:rsidRPr="00C81069">
        <w:rPr>
          <w:rFonts w:ascii="Cambria" w:hAnsi="Cambria"/>
        </w:rPr>
        <w:t xml:space="preserve">ej wiedzy i nowych technologii </w:t>
      </w:r>
      <w:r w:rsidR="00BA67E4" w:rsidRPr="00C81069">
        <w:rPr>
          <w:rFonts w:ascii="Cambria" w:hAnsi="Cambria"/>
          <w:position w:val="2"/>
        </w:rPr>
        <w:t>przedsiębiorstwa</w:t>
      </w:r>
      <w:r w:rsidRPr="00C81069">
        <w:rPr>
          <w:rFonts w:ascii="Cambria" w:hAnsi="Cambria"/>
          <w:position w:val="2"/>
        </w:rPr>
        <w:t xml:space="preserve"> powinny </w:t>
      </w:r>
      <w:r w:rsidRPr="00C81069">
        <w:rPr>
          <w:rFonts w:ascii="Cambria" w:hAnsi="Cambria"/>
        </w:rPr>
        <w:t>mie</w:t>
      </w:r>
      <w:r w:rsidR="00BA67E4" w:rsidRPr="00C81069">
        <w:rPr>
          <w:rFonts w:ascii="Cambria" w:hAnsi="Cambria"/>
        </w:rPr>
        <w:t xml:space="preserve">ć </w:t>
      </w:r>
      <w:r w:rsidRPr="00C81069">
        <w:rPr>
          <w:rFonts w:ascii="Cambria" w:hAnsi="Cambria"/>
        </w:rPr>
        <w:t>wsparcie w funkcjonuj</w:t>
      </w:r>
      <w:r w:rsidR="00BA67E4" w:rsidRPr="00C81069">
        <w:rPr>
          <w:rFonts w:ascii="Cambria" w:hAnsi="Cambria"/>
        </w:rPr>
        <w:t>ą</w:t>
      </w:r>
      <w:r w:rsidRPr="00C81069">
        <w:rPr>
          <w:rFonts w:ascii="Cambria" w:hAnsi="Cambria"/>
        </w:rPr>
        <w:t>cych ins</w:t>
      </w:r>
      <w:r w:rsidR="00BA67E4" w:rsidRPr="00C81069">
        <w:rPr>
          <w:rFonts w:ascii="Cambria" w:hAnsi="Cambria"/>
        </w:rPr>
        <w:t>tyt</w:t>
      </w:r>
      <w:r w:rsidRPr="00C81069">
        <w:rPr>
          <w:rFonts w:ascii="Cambria" w:hAnsi="Cambria"/>
        </w:rPr>
        <w:t>ucjach otoczenia bi</w:t>
      </w:r>
      <w:r w:rsidR="00BA67E4" w:rsidRPr="00C81069">
        <w:rPr>
          <w:rFonts w:ascii="Cambria" w:hAnsi="Cambria"/>
        </w:rPr>
        <w:t>zn</w:t>
      </w:r>
      <w:r w:rsidRPr="00C81069">
        <w:rPr>
          <w:rFonts w:ascii="Cambria" w:hAnsi="Cambria"/>
        </w:rPr>
        <w:t xml:space="preserve">esu. Niestety, </w:t>
      </w:r>
      <w:r w:rsidRPr="00C81069">
        <w:rPr>
          <w:rFonts w:ascii="Cambria" w:hAnsi="Cambria"/>
          <w:position w:val="2"/>
        </w:rPr>
        <w:t xml:space="preserve">jak </w:t>
      </w:r>
      <w:r w:rsidRPr="00C81069">
        <w:rPr>
          <w:rFonts w:ascii="Cambria" w:hAnsi="Cambria"/>
        </w:rPr>
        <w:t>wykazano w diagnozie</w:t>
      </w:r>
      <w:r w:rsidR="0076610A"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</w:rPr>
        <w:t xml:space="preserve">na </w:t>
      </w:r>
      <w:r w:rsidRPr="00C81069">
        <w:rPr>
          <w:rFonts w:ascii="Cambria" w:hAnsi="Cambria"/>
          <w:position w:val="-2"/>
        </w:rPr>
        <w:t xml:space="preserve">terenie </w:t>
      </w:r>
      <w:r w:rsidR="00BA67E4" w:rsidRPr="00C81069">
        <w:rPr>
          <w:rFonts w:ascii="Cambria" w:hAnsi="Cambria"/>
        </w:rPr>
        <w:t>gminy</w:t>
      </w:r>
      <w:r w:rsidRPr="00C81069">
        <w:rPr>
          <w:rFonts w:ascii="Cambria" w:hAnsi="Cambria"/>
        </w:rPr>
        <w:t xml:space="preserve"> nie ma ani </w:t>
      </w:r>
      <w:r w:rsidRPr="00C81069">
        <w:rPr>
          <w:rFonts w:ascii="Cambria" w:hAnsi="Cambria"/>
          <w:position w:val="2"/>
        </w:rPr>
        <w:t xml:space="preserve">jednej </w:t>
      </w:r>
      <w:r w:rsidRPr="00C81069">
        <w:rPr>
          <w:rFonts w:ascii="Cambria" w:hAnsi="Cambria"/>
        </w:rPr>
        <w:t>instytucji otoczenia bi</w:t>
      </w:r>
      <w:r w:rsidR="00BA67E4" w:rsidRPr="00C81069">
        <w:rPr>
          <w:rFonts w:ascii="Cambria" w:hAnsi="Cambria"/>
        </w:rPr>
        <w:t>zn</w:t>
      </w:r>
      <w:r w:rsidRPr="00C81069">
        <w:rPr>
          <w:rFonts w:ascii="Cambria" w:hAnsi="Cambria"/>
        </w:rPr>
        <w:t>esu, kt</w:t>
      </w:r>
      <w:r w:rsidR="00BA67E4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ra </w:t>
      </w:r>
      <w:r w:rsidR="00731034" w:rsidRPr="00C81069">
        <w:rPr>
          <w:rFonts w:ascii="Cambria" w:hAnsi="Cambria"/>
        </w:rPr>
        <w:br/>
      </w:r>
      <w:r w:rsidRPr="00C81069">
        <w:rPr>
          <w:rFonts w:ascii="Cambria" w:hAnsi="Cambria"/>
        </w:rPr>
        <w:t>w spos</w:t>
      </w:r>
      <w:r w:rsidR="00BA67E4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b kompleksowy </w:t>
      </w:r>
      <w:r w:rsidR="00BA67E4" w:rsidRPr="00C81069">
        <w:rPr>
          <w:rFonts w:ascii="Cambria" w:hAnsi="Cambria"/>
        </w:rPr>
        <w:t>zaspokajałaby</w:t>
      </w:r>
      <w:r w:rsidRPr="00C81069">
        <w:rPr>
          <w:rFonts w:ascii="Cambria" w:hAnsi="Cambria"/>
        </w:rPr>
        <w:t xml:space="preserve"> potrzeby informacyjne i szkoleniowe lokalnych </w:t>
      </w:r>
      <w:r w:rsidR="00BA67E4" w:rsidRPr="00C81069">
        <w:rPr>
          <w:rFonts w:ascii="Cambria" w:hAnsi="Cambria"/>
        </w:rPr>
        <w:lastRenderedPageBreak/>
        <w:t>przedsiębiorców</w:t>
      </w:r>
      <w:r w:rsidRPr="00C81069">
        <w:rPr>
          <w:rFonts w:ascii="Cambria" w:hAnsi="Cambria"/>
        </w:rPr>
        <w:t>. Wyzwaniem strategic</w:t>
      </w:r>
      <w:r w:rsidR="00BA67E4" w:rsidRPr="00C81069">
        <w:rPr>
          <w:rFonts w:ascii="Cambria" w:hAnsi="Cambria"/>
        </w:rPr>
        <w:t>zn</w:t>
      </w:r>
      <w:r w:rsidRPr="00C81069">
        <w:rPr>
          <w:rFonts w:ascii="Cambria" w:hAnsi="Cambria"/>
        </w:rPr>
        <w:t>ym powinno by</w:t>
      </w:r>
      <w:r w:rsidR="00BA67E4" w:rsidRPr="00C81069">
        <w:rPr>
          <w:rFonts w:ascii="Cambria" w:hAnsi="Cambria"/>
        </w:rPr>
        <w:t xml:space="preserve">ć </w:t>
      </w:r>
      <w:r w:rsidRPr="00C81069">
        <w:rPr>
          <w:rFonts w:ascii="Cambria" w:hAnsi="Cambria"/>
        </w:rPr>
        <w:t xml:space="preserve">zatem stworzenie takiej instytucji w </w:t>
      </w:r>
      <w:r w:rsidRPr="00C81069">
        <w:rPr>
          <w:rFonts w:ascii="Cambria" w:hAnsi="Cambria"/>
          <w:position w:val="2"/>
        </w:rPr>
        <w:t xml:space="preserve">gminie </w:t>
      </w:r>
      <w:r w:rsidRPr="00C81069">
        <w:rPr>
          <w:rFonts w:ascii="Cambria" w:hAnsi="Cambria"/>
        </w:rPr>
        <w:t xml:space="preserve">w oparciu o lokalne </w:t>
      </w:r>
      <w:r w:rsidRPr="00C81069">
        <w:rPr>
          <w:rFonts w:ascii="Cambria" w:hAnsi="Cambria"/>
          <w:position w:val="2"/>
        </w:rPr>
        <w:t xml:space="preserve">podmioty, </w:t>
      </w:r>
      <w:r w:rsidRPr="00C81069">
        <w:rPr>
          <w:rFonts w:ascii="Cambria" w:hAnsi="Cambria"/>
          <w:position w:val="-2"/>
        </w:rPr>
        <w:t>k</w:t>
      </w:r>
      <w:r w:rsidR="00BA67E4" w:rsidRPr="00C81069">
        <w:rPr>
          <w:rFonts w:ascii="Cambria" w:hAnsi="Cambria"/>
          <w:position w:val="-2"/>
        </w:rPr>
        <w:t>tó</w:t>
      </w:r>
      <w:r w:rsidRPr="00C81069">
        <w:rPr>
          <w:rFonts w:ascii="Cambria" w:hAnsi="Cambria"/>
          <w:position w:val="-2"/>
        </w:rPr>
        <w:t xml:space="preserve">ra z </w:t>
      </w:r>
      <w:r w:rsidRPr="00C81069">
        <w:rPr>
          <w:rFonts w:ascii="Cambria" w:hAnsi="Cambria"/>
          <w:position w:val="2"/>
        </w:rPr>
        <w:t xml:space="preserve">jednej </w:t>
      </w:r>
      <w:r w:rsidRPr="00C81069">
        <w:rPr>
          <w:rFonts w:ascii="Cambria" w:hAnsi="Cambria"/>
          <w:position w:val="-2"/>
        </w:rPr>
        <w:t xml:space="preserve">strony </w:t>
      </w:r>
      <w:r w:rsidR="00BA67E4" w:rsidRPr="00C81069">
        <w:rPr>
          <w:rFonts w:ascii="Cambria" w:hAnsi="Cambria"/>
        </w:rPr>
        <w:t>pracowałaby</w:t>
      </w:r>
      <w:r w:rsidRPr="00C81069">
        <w:rPr>
          <w:rFonts w:ascii="Cambria" w:hAnsi="Cambria"/>
        </w:rPr>
        <w:t xml:space="preserve"> pod potrzeby lokalnych </w:t>
      </w:r>
      <w:r w:rsidR="00BA67E4" w:rsidRPr="00C81069">
        <w:rPr>
          <w:rFonts w:ascii="Cambria" w:hAnsi="Cambria"/>
        </w:rPr>
        <w:t>przedsiębiorstw</w:t>
      </w:r>
      <w:r w:rsidR="0076610A" w:rsidRPr="00C81069">
        <w:rPr>
          <w:rFonts w:ascii="Cambria" w:hAnsi="Cambria"/>
        </w:rPr>
        <w:t>,</w:t>
      </w:r>
      <w:r w:rsidRPr="00C81069">
        <w:rPr>
          <w:rFonts w:ascii="Cambria" w:hAnsi="Cambria"/>
        </w:rPr>
        <w:t xml:space="preserve"> za</w:t>
      </w:r>
      <w:r w:rsidR="00BA67E4" w:rsidRPr="00C81069">
        <w:rPr>
          <w:rFonts w:ascii="Cambria" w:hAnsi="Cambria"/>
        </w:rPr>
        <w:t>ś</w:t>
      </w:r>
      <w:r w:rsidRPr="00C81069">
        <w:rPr>
          <w:rFonts w:ascii="Cambria" w:hAnsi="Cambria"/>
        </w:rPr>
        <w:t xml:space="preserve"> z drugiej </w:t>
      </w:r>
      <w:r w:rsidR="00BA67E4" w:rsidRPr="00C81069">
        <w:rPr>
          <w:rFonts w:ascii="Cambria" w:hAnsi="Cambria"/>
        </w:rPr>
        <w:t>byłaby</w:t>
      </w:r>
      <w:r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  <w:position w:val="-2"/>
        </w:rPr>
        <w:t xml:space="preserve">elementem </w:t>
      </w:r>
      <w:r w:rsidRPr="00C81069">
        <w:rPr>
          <w:rFonts w:ascii="Cambria" w:hAnsi="Cambria"/>
        </w:rPr>
        <w:t>integruj</w:t>
      </w:r>
      <w:r w:rsidR="00BA67E4" w:rsidRPr="00C81069">
        <w:rPr>
          <w:rFonts w:ascii="Cambria" w:hAnsi="Cambria"/>
        </w:rPr>
        <w:t>ą</w:t>
      </w:r>
      <w:r w:rsidRPr="00C81069">
        <w:rPr>
          <w:rFonts w:ascii="Cambria" w:hAnsi="Cambria"/>
        </w:rPr>
        <w:t xml:space="preserve">cym lokalny </w:t>
      </w:r>
      <w:r w:rsidR="00BA67E4" w:rsidRPr="00C81069">
        <w:rPr>
          <w:rFonts w:ascii="Cambria" w:hAnsi="Cambria"/>
        </w:rPr>
        <w:t>biznes</w:t>
      </w:r>
      <w:r w:rsidRPr="00C81069">
        <w:rPr>
          <w:rFonts w:ascii="Cambria" w:hAnsi="Cambria"/>
        </w:rPr>
        <w:t xml:space="preserve"> na poziomie g</w:t>
      </w:r>
      <w:r w:rsidR="00BA67E4" w:rsidRPr="00C81069">
        <w:rPr>
          <w:rFonts w:ascii="Cambria" w:hAnsi="Cambria"/>
        </w:rPr>
        <w:t>miny Daleszyce</w:t>
      </w:r>
      <w:r w:rsidRPr="00C81069">
        <w:rPr>
          <w:rFonts w:ascii="Cambria" w:hAnsi="Cambria"/>
        </w:rPr>
        <w:t xml:space="preserve"> i powiatu </w:t>
      </w:r>
      <w:r w:rsidR="00BA67E4" w:rsidRPr="00C81069">
        <w:rPr>
          <w:rFonts w:ascii="Cambria" w:hAnsi="Cambria"/>
        </w:rPr>
        <w:t>kieleckiego.</w:t>
      </w:r>
      <w:r w:rsidRPr="00C81069">
        <w:rPr>
          <w:rFonts w:ascii="Cambria" w:hAnsi="Cambria"/>
        </w:rPr>
        <w:t xml:space="preserve"> </w:t>
      </w:r>
    </w:p>
    <w:p w14:paraId="6A6EF63F" w14:textId="2938E735" w:rsidR="006B5143" w:rsidRDefault="00707B45" w:rsidP="00C81069">
      <w:pPr>
        <w:pStyle w:val="NormalnyWeb"/>
        <w:spacing w:line="360" w:lineRule="auto"/>
        <w:jc w:val="both"/>
        <w:rPr>
          <w:rFonts w:ascii="Cambria" w:hAnsi="Cambria"/>
        </w:rPr>
      </w:pPr>
      <w:r w:rsidRPr="00C81069">
        <w:rPr>
          <w:rFonts w:ascii="Cambria" w:hAnsi="Cambria"/>
          <w:position w:val="-2"/>
        </w:rPr>
        <w:t>Analizuj</w:t>
      </w:r>
      <w:r w:rsidR="00BA67E4" w:rsidRPr="00C81069">
        <w:rPr>
          <w:rFonts w:ascii="Cambria" w:hAnsi="Cambria"/>
          <w:position w:val="-2"/>
        </w:rPr>
        <w:t>ą</w:t>
      </w:r>
      <w:r w:rsidRPr="00C81069">
        <w:rPr>
          <w:rFonts w:ascii="Cambria" w:hAnsi="Cambria"/>
          <w:position w:val="-2"/>
        </w:rPr>
        <w:t xml:space="preserve">c </w:t>
      </w:r>
      <w:r w:rsidRPr="00C81069">
        <w:rPr>
          <w:rFonts w:ascii="Cambria" w:hAnsi="Cambria"/>
        </w:rPr>
        <w:t xml:space="preserve">z kolei </w:t>
      </w:r>
      <w:r w:rsidR="00BA67E4" w:rsidRPr="00C81069">
        <w:rPr>
          <w:rFonts w:ascii="Cambria" w:hAnsi="Cambria"/>
        </w:rPr>
        <w:t>dostępności</w:t>
      </w:r>
      <w:r w:rsidRPr="00C81069">
        <w:rPr>
          <w:rFonts w:ascii="Cambria" w:hAnsi="Cambria"/>
        </w:rPr>
        <w:t xml:space="preserve"> r</w:t>
      </w:r>
      <w:r w:rsidR="00BA67E4" w:rsidRPr="00C81069">
        <w:rPr>
          <w:rFonts w:ascii="Cambria" w:hAnsi="Cambria"/>
        </w:rPr>
        <w:t>óż</w:t>
      </w:r>
      <w:r w:rsidRPr="00C81069">
        <w:rPr>
          <w:rFonts w:ascii="Cambria" w:hAnsi="Cambria"/>
        </w:rPr>
        <w:t>nych instrument</w:t>
      </w:r>
      <w:r w:rsidR="00BA67E4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 finansowych wspierania rozwoju </w:t>
      </w:r>
      <w:r w:rsidR="00BA67E4" w:rsidRPr="00C81069">
        <w:rPr>
          <w:rFonts w:ascii="Cambria" w:hAnsi="Cambria"/>
        </w:rPr>
        <w:t>przedsiębiorczości</w:t>
      </w:r>
      <w:r w:rsidRPr="00C81069">
        <w:rPr>
          <w:rFonts w:ascii="Cambria" w:hAnsi="Cambria"/>
        </w:rPr>
        <w:t xml:space="preserve"> mo</w:t>
      </w:r>
      <w:r w:rsidR="00BA67E4" w:rsidRPr="00C81069">
        <w:rPr>
          <w:rFonts w:ascii="Cambria" w:hAnsi="Cambria"/>
        </w:rPr>
        <w:t>żn</w:t>
      </w:r>
      <w:r w:rsidRPr="00C81069">
        <w:rPr>
          <w:rFonts w:ascii="Cambria" w:hAnsi="Cambria"/>
        </w:rPr>
        <w:t xml:space="preserve">a </w:t>
      </w:r>
      <w:r w:rsidR="00BA67E4" w:rsidRPr="00C81069">
        <w:rPr>
          <w:rFonts w:ascii="Cambria" w:hAnsi="Cambria"/>
        </w:rPr>
        <w:t>stwierdzić</w:t>
      </w:r>
      <w:r w:rsidRPr="00C81069">
        <w:rPr>
          <w:rFonts w:ascii="Cambria" w:hAnsi="Cambria"/>
        </w:rPr>
        <w:t xml:space="preserve">, </w:t>
      </w:r>
      <w:r w:rsidR="0076610A" w:rsidRPr="00C81069">
        <w:rPr>
          <w:rFonts w:ascii="Cambria" w:hAnsi="Cambria"/>
        </w:rPr>
        <w:t>że</w:t>
      </w:r>
      <w:r w:rsidRPr="00C81069">
        <w:rPr>
          <w:rFonts w:ascii="Cambria" w:hAnsi="Cambria"/>
        </w:rPr>
        <w:t xml:space="preserve"> ich oferta </w:t>
      </w:r>
      <w:r w:rsidRPr="00C81069">
        <w:rPr>
          <w:rFonts w:ascii="Cambria" w:hAnsi="Cambria"/>
          <w:position w:val="2"/>
        </w:rPr>
        <w:t xml:space="preserve">jest </w:t>
      </w:r>
      <w:r w:rsidRPr="00C81069">
        <w:rPr>
          <w:rFonts w:ascii="Cambria" w:hAnsi="Cambria"/>
        </w:rPr>
        <w:t>do</w:t>
      </w:r>
      <w:r w:rsidR="00BA67E4" w:rsidRPr="00C81069">
        <w:rPr>
          <w:rFonts w:ascii="Cambria" w:hAnsi="Cambria"/>
        </w:rPr>
        <w:t>ść</w:t>
      </w:r>
      <w:r w:rsidRPr="00C81069">
        <w:rPr>
          <w:rFonts w:ascii="Cambria" w:hAnsi="Cambria"/>
        </w:rPr>
        <w:t xml:space="preserve"> szeroka i obejmuje r</w:t>
      </w:r>
      <w:r w:rsidR="00BA67E4" w:rsidRPr="00C81069">
        <w:rPr>
          <w:rFonts w:ascii="Cambria" w:hAnsi="Cambria"/>
        </w:rPr>
        <w:t>óż</w:t>
      </w:r>
      <w:r w:rsidRPr="00C81069">
        <w:rPr>
          <w:rFonts w:ascii="Cambria" w:hAnsi="Cambria"/>
        </w:rPr>
        <w:t xml:space="preserve">ne </w:t>
      </w:r>
      <w:r w:rsidR="00BA67E4" w:rsidRPr="00C81069">
        <w:rPr>
          <w:rFonts w:ascii="Cambria" w:hAnsi="Cambria"/>
        </w:rPr>
        <w:t>ś</w:t>
      </w:r>
      <w:r w:rsidRPr="00C81069">
        <w:rPr>
          <w:rFonts w:ascii="Cambria" w:hAnsi="Cambria"/>
        </w:rPr>
        <w:t>cie</w:t>
      </w:r>
      <w:r w:rsidR="00BA67E4" w:rsidRPr="00C81069">
        <w:rPr>
          <w:rFonts w:ascii="Cambria" w:hAnsi="Cambria"/>
        </w:rPr>
        <w:t>ż</w:t>
      </w:r>
      <w:r w:rsidRPr="00C81069">
        <w:rPr>
          <w:rFonts w:ascii="Cambria" w:hAnsi="Cambria"/>
        </w:rPr>
        <w:t xml:space="preserve">ki </w:t>
      </w:r>
      <w:r w:rsidRPr="00C81069">
        <w:rPr>
          <w:rFonts w:ascii="Cambria" w:hAnsi="Cambria"/>
          <w:position w:val="-2"/>
        </w:rPr>
        <w:t xml:space="preserve">finasowania rozwoju </w:t>
      </w:r>
      <w:r w:rsidR="00BA67E4" w:rsidRPr="00C81069">
        <w:rPr>
          <w:rFonts w:ascii="Cambria" w:hAnsi="Cambria"/>
        </w:rPr>
        <w:t>przedsiębiorstw</w:t>
      </w:r>
      <w:r w:rsidRPr="00C81069">
        <w:rPr>
          <w:rFonts w:ascii="Cambria" w:hAnsi="Cambria"/>
        </w:rPr>
        <w:t>, poczynaj</w:t>
      </w:r>
      <w:r w:rsidR="00BA67E4" w:rsidRPr="00C81069">
        <w:rPr>
          <w:rFonts w:ascii="Cambria" w:hAnsi="Cambria"/>
        </w:rPr>
        <w:t>ą</w:t>
      </w:r>
      <w:r w:rsidRPr="00C81069">
        <w:rPr>
          <w:rFonts w:ascii="Cambria" w:hAnsi="Cambria"/>
        </w:rPr>
        <w:t>c od k</w:t>
      </w:r>
      <w:r w:rsidR="000750CD">
        <w:rPr>
          <w:rFonts w:ascii="Cambria" w:hAnsi="Cambria"/>
        </w:rPr>
        <w:t>r</w:t>
      </w:r>
      <w:r w:rsidRPr="00C81069">
        <w:rPr>
          <w:rFonts w:ascii="Cambria" w:hAnsi="Cambria"/>
        </w:rPr>
        <w:t>edyt</w:t>
      </w:r>
      <w:r w:rsidR="00BA67E4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>w i po</w:t>
      </w:r>
      <w:r w:rsidR="00BA67E4" w:rsidRPr="00C81069">
        <w:rPr>
          <w:rFonts w:ascii="Cambria" w:hAnsi="Cambria"/>
        </w:rPr>
        <w:t>życze</w:t>
      </w:r>
      <w:r w:rsidRPr="00C81069">
        <w:rPr>
          <w:rFonts w:ascii="Cambria" w:hAnsi="Cambria"/>
        </w:rPr>
        <w:t xml:space="preserve">k oferowanych na zasadach </w:t>
      </w:r>
      <w:r w:rsidRPr="00C81069">
        <w:rPr>
          <w:rFonts w:ascii="Cambria" w:hAnsi="Cambria"/>
          <w:position w:val="-2"/>
        </w:rPr>
        <w:t xml:space="preserve">komercyjnych, </w:t>
      </w:r>
      <w:r w:rsidRPr="00C81069">
        <w:rPr>
          <w:rFonts w:ascii="Cambria" w:hAnsi="Cambria"/>
        </w:rPr>
        <w:t>a ko</w:t>
      </w:r>
      <w:r w:rsidR="00BA67E4" w:rsidRPr="00C81069">
        <w:rPr>
          <w:rFonts w:ascii="Cambria" w:hAnsi="Cambria"/>
        </w:rPr>
        <w:t>ńczą</w:t>
      </w:r>
      <w:r w:rsidRPr="00C81069">
        <w:rPr>
          <w:rFonts w:ascii="Cambria" w:hAnsi="Cambria"/>
        </w:rPr>
        <w:t xml:space="preserve">c na bardzo wyrafinowanych instrumentach finansowania </w:t>
      </w:r>
      <w:r w:rsidR="00BA67E4" w:rsidRPr="00C81069">
        <w:rPr>
          <w:rFonts w:ascii="Cambria" w:hAnsi="Cambria"/>
        </w:rPr>
        <w:t>kapitałowego</w:t>
      </w:r>
      <w:r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  <w:position w:val="2"/>
        </w:rPr>
        <w:t xml:space="preserve">(np. </w:t>
      </w:r>
      <w:r w:rsidRPr="00C81069">
        <w:rPr>
          <w:rFonts w:ascii="Cambria" w:hAnsi="Cambria"/>
        </w:rPr>
        <w:t>w formie funduszy</w:t>
      </w:r>
      <w:r w:rsidR="00BA67E4" w:rsidRPr="00C81069">
        <w:rPr>
          <w:rFonts w:ascii="Cambria" w:hAnsi="Cambria"/>
        </w:rPr>
        <w:t>).</w:t>
      </w:r>
      <w:r w:rsidRPr="00C81069">
        <w:rPr>
          <w:rFonts w:ascii="Cambria" w:hAnsi="Cambria"/>
        </w:rPr>
        <w:t xml:space="preserve"> Niestety wi</w:t>
      </w:r>
      <w:r w:rsidR="000B07F6" w:rsidRPr="00C81069">
        <w:rPr>
          <w:rFonts w:ascii="Cambria" w:hAnsi="Cambria"/>
        </w:rPr>
        <w:t xml:space="preserve">ększość </w:t>
      </w:r>
      <w:r w:rsidR="0076610A" w:rsidRPr="00C81069">
        <w:rPr>
          <w:rFonts w:ascii="Cambria" w:hAnsi="Cambria"/>
        </w:rPr>
        <w:br/>
      </w:r>
      <w:r w:rsidRPr="00C81069">
        <w:rPr>
          <w:rFonts w:ascii="Cambria" w:hAnsi="Cambria"/>
        </w:rPr>
        <w:t>z oferowanych instrument</w:t>
      </w:r>
      <w:r w:rsidR="000B07F6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 </w:t>
      </w:r>
      <w:r w:rsidRPr="00C81069">
        <w:rPr>
          <w:rFonts w:ascii="Cambria" w:hAnsi="Cambria"/>
          <w:position w:val="2"/>
        </w:rPr>
        <w:t xml:space="preserve">(w </w:t>
      </w:r>
      <w:r w:rsidRPr="00C81069">
        <w:rPr>
          <w:rFonts w:ascii="Cambria" w:hAnsi="Cambria"/>
        </w:rPr>
        <w:t xml:space="preserve">tym </w:t>
      </w:r>
      <w:r w:rsidRPr="00C81069">
        <w:rPr>
          <w:rFonts w:ascii="Cambria" w:hAnsi="Cambria"/>
          <w:position w:val="-2"/>
        </w:rPr>
        <w:t xml:space="preserve">tych </w:t>
      </w:r>
      <w:r w:rsidR="000B07F6" w:rsidRPr="00C81069">
        <w:rPr>
          <w:rFonts w:ascii="Cambria" w:hAnsi="Cambria"/>
        </w:rPr>
        <w:t>współfinansowanych</w:t>
      </w:r>
      <w:r w:rsidRPr="00C81069">
        <w:rPr>
          <w:rFonts w:ascii="Cambria" w:hAnsi="Cambria"/>
        </w:rPr>
        <w:t xml:space="preserve"> ze </w:t>
      </w:r>
      <w:r w:rsidR="000B07F6" w:rsidRPr="00C81069">
        <w:rPr>
          <w:rFonts w:ascii="Cambria" w:hAnsi="Cambria"/>
        </w:rPr>
        <w:t>ś</w:t>
      </w:r>
      <w:r w:rsidRPr="00C81069">
        <w:rPr>
          <w:rFonts w:ascii="Cambria" w:hAnsi="Cambria"/>
        </w:rPr>
        <w:t>rodk</w:t>
      </w:r>
      <w:r w:rsidR="000B07F6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 UE </w:t>
      </w:r>
      <w:r w:rsidR="000750CD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w </w:t>
      </w:r>
      <w:r w:rsidR="000B07F6" w:rsidRPr="00C81069">
        <w:rPr>
          <w:rFonts w:ascii="Cambria" w:hAnsi="Cambria"/>
        </w:rPr>
        <w:t>postaci</w:t>
      </w:r>
      <w:r w:rsidRPr="00C81069">
        <w:rPr>
          <w:rFonts w:ascii="Cambria" w:hAnsi="Cambria"/>
        </w:rPr>
        <w:t xml:space="preserve"> </w:t>
      </w:r>
      <w:r w:rsidR="000B07F6" w:rsidRPr="00C81069">
        <w:rPr>
          <w:rFonts w:ascii="Cambria" w:hAnsi="Cambria"/>
        </w:rPr>
        <w:t>dotacji</w:t>
      </w:r>
      <w:r w:rsidRPr="00C81069">
        <w:rPr>
          <w:rFonts w:ascii="Cambria" w:hAnsi="Cambria"/>
        </w:rPr>
        <w:t xml:space="preserve"> i </w:t>
      </w:r>
      <w:r w:rsidR="000B07F6" w:rsidRPr="00C81069">
        <w:rPr>
          <w:rFonts w:ascii="Cambria" w:hAnsi="Cambria"/>
          <w:position w:val="2"/>
        </w:rPr>
        <w:t>pożyczek</w:t>
      </w:r>
      <w:r w:rsidRPr="00C81069">
        <w:rPr>
          <w:rFonts w:ascii="Cambria" w:hAnsi="Cambria"/>
          <w:position w:val="2"/>
        </w:rPr>
        <w:t xml:space="preserve"> preferencyjnych) </w:t>
      </w:r>
      <w:r w:rsidRPr="00C81069">
        <w:rPr>
          <w:rFonts w:ascii="Cambria" w:hAnsi="Cambria"/>
        </w:rPr>
        <w:t xml:space="preserve">nastawiona jest </w:t>
      </w:r>
      <w:r w:rsidRPr="00C81069">
        <w:rPr>
          <w:rFonts w:ascii="Cambria" w:hAnsi="Cambria"/>
          <w:position w:val="-2"/>
        </w:rPr>
        <w:t xml:space="preserve">na finansowanie </w:t>
      </w:r>
      <w:r w:rsidRPr="00C81069">
        <w:rPr>
          <w:rFonts w:ascii="Cambria" w:hAnsi="Cambria"/>
        </w:rPr>
        <w:t>pomys</w:t>
      </w:r>
      <w:r w:rsidR="000B07F6" w:rsidRPr="00C81069">
        <w:rPr>
          <w:rFonts w:ascii="Cambria" w:hAnsi="Cambria"/>
        </w:rPr>
        <w:t>łó</w:t>
      </w:r>
      <w:r w:rsidRPr="00C81069">
        <w:rPr>
          <w:rFonts w:ascii="Cambria" w:hAnsi="Cambria"/>
        </w:rPr>
        <w:t xml:space="preserve">w </w:t>
      </w:r>
      <w:r w:rsidR="00731034" w:rsidRPr="00C81069">
        <w:rPr>
          <w:rFonts w:ascii="Cambria" w:hAnsi="Cambria"/>
        </w:rPr>
        <w:br/>
      </w:r>
      <w:r w:rsidRPr="00C81069">
        <w:rPr>
          <w:rFonts w:ascii="Cambria" w:hAnsi="Cambria"/>
        </w:rPr>
        <w:t>i</w:t>
      </w:r>
      <w:r w:rsidR="00731034" w:rsidRPr="00C81069">
        <w:rPr>
          <w:rFonts w:ascii="Cambria" w:hAnsi="Cambria"/>
        </w:rPr>
        <w:t xml:space="preserve"> </w:t>
      </w:r>
      <w:r w:rsidRPr="00C81069">
        <w:rPr>
          <w:rFonts w:ascii="Cambria" w:hAnsi="Cambria"/>
        </w:rPr>
        <w:t>przed</w:t>
      </w:r>
      <w:r w:rsidR="000B07F6" w:rsidRPr="00C81069">
        <w:rPr>
          <w:rFonts w:ascii="Cambria" w:hAnsi="Cambria"/>
        </w:rPr>
        <w:t>stawiając</w:t>
      </w:r>
      <w:r w:rsidRPr="00C81069">
        <w:rPr>
          <w:rFonts w:ascii="Cambria" w:hAnsi="Cambria"/>
        </w:rPr>
        <w:t>ych si</w:t>
      </w:r>
      <w:r w:rsidR="000B07F6" w:rsidRPr="00C81069">
        <w:rPr>
          <w:rFonts w:ascii="Cambria" w:hAnsi="Cambria"/>
        </w:rPr>
        <w:t>ę</w:t>
      </w:r>
      <w:r w:rsidRPr="00C81069">
        <w:rPr>
          <w:rFonts w:ascii="Cambria" w:hAnsi="Cambria"/>
        </w:rPr>
        <w:t xml:space="preserve"> du</w:t>
      </w:r>
      <w:r w:rsidR="000B07F6" w:rsidRPr="00C81069">
        <w:rPr>
          <w:rFonts w:ascii="Cambria" w:hAnsi="Cambria"/>
        </w:rPr>
        <w:t>ż</w:t>
      </w:r>
      <w:r w:rsidRPr="00C81069">
        <w:rPr>
          <w:rFonts w:ascii="Cambria" w:hAnsi="Cambria"/>
        </w:rPr>
        <w:t>ym poziomem innowacyjno</w:t>
      </w:r>
      <w:r w:rsidR="000B07F6" w:rsidRPr="00C81069">
        <w:rPr>
          <w:rFonts w:ascii="Cambria" w:hAnsi="Cambria"/>
        </w:rPr>
        <w:t>ś</w:t>
      </w:r>
      <w:r w:rsidRPr="00C81069">
        <w:rPr>
          <w:rFonts w:ascii="Cambria" w:hAnsi="Cambria"/>
        </w:rPr>
        <w:t>ci. Te do</w:t>
      </w:r>
      <w:r w:rsidR="000B07F6" w:rsidRPr="00C81069">
        <w:rPr>
          <w:rFonts w:ascii="Cambria" w:hAnsi="Cambria"/>
        </w:rPr>
        <w:t>ść</w:t>
      </w:r>
      <w:r w:rsidRPr="00C81069">
        <w:rPr>
          <w:rFonts w:ascii="Cambria" w:hAnsi="Cambria"/>
        </w:rPr>
        <w:t xml:space="preserve"> wyg</w:t>
      </w:r>
      <w:r w:rsidR="000B07F6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rowane wymogi </w:t>
      </w:r>
      <w:r w:rsidR="000B07F6" w:rsidRPr="00C81069">
        <w:rPr>
          <w:rFonts w:ascii="Cambria" w:hAnsi="Cambria"/>
        </w:rPr>
        <w:t>w</w:t>
      </w:r>
      <w:r w:rsidRPr="00C81069">
        <w:rPr>
          <w:rFonts w:ascii="Cambria" w:hAnsi="Cambria"/>
        </w:rPr>
        <w:t xml:space="preserve"> </w:t>
      </w:r>
      <w:r w:rsidR="000B07F6" w:rsidRPr="00C81069">
        <w:rPr>
          <w:rFonts w:ascii="Cambria" w:hAnsi="Cambria"/>
        </w:rPr>
        <w:t>zakresie</w:t>
      </w:r>
      <w:r w:rsidRPr="00C81069">
        <w:rPr>
          <w:rFonts w:ascii="Cambria" w:hAnsi="Cambria"/>
        </w:rPr>
        <w:t xml:space="preserve"> </w:t>
      </w:r>
      <w:r w:rsidR="000B07F6" w:rsidRPr="00C81069">
        <w:rPr>
          <w:rFonts w:ascii="Cambria" w:hAnsi="Cambria"/>
        </w:rPr>
        <w:t>innowacyjności</w:t>
      </w:r>
      <w:r w:rsidRPr="00C81069">
        <w:rPr>
          <w:rFonts w:ascii="Cambria" w:hAnsi="Cambria"/>
        </w:rPr>
        <w:t xml:space="preserve"> mog</w:t>
      </w:r>
      <w:r w:rsidR="000B07F6" w:rsidRPr="00C81069">
        <w:rPr>
          <w:rFonts w:ascii="Cambria" w:hAnsi="Cambria"/>
        </w:rPr>
        <w:t>ą</w:t>
      </w:r>
      <w:r w:rsidRPr="00C81069">
        <w:rPr>
          <w:rFonts w:ascii="Cambria" w:hAnsi="Cambria"/>
        </w:rPr>
        <w:t xml:space="preserve"> stanowi</w:t>
      </w:r>
      <w:r w:rsidR="000B07F6" w:rsidRPr="00C81069">
        <w:rPr>
          <w:rFonts w:ascii="Cambria" w:hAnsi="Cambria"/>
        </w:rPr>
        <w:t>ć</w:t>
      </w:r>
      <w:r w:rsidRPr="00C81069">
        <w:rPr>
          <w:rFonts w:ascii="Cambria" w:hAnsi="Cambria"/>
        </w:rPr>
        <w:t xml:space="preserve"> </w:t>
      </w:r>
      <w:r w:rsidR="000B07F6" w:rsidRPr="00C81069">
        <w:rPr>
          <w:rFonts w:ascii="Cambria" w:hAnsi="Cambria"/>
        </w:rPr>
        <w:t>istotne</w:t>
      </w:r>
      <w:r w:rsidRPr="00C81069">
        <w:rPr>
          <w:rFonts w:ascii="Cambria" w:hAnsi="Cambria"/>
        </w:rPr>
        <w:t xml:space="preserve"> </w:t>
      </w:r>
      <w:r w:rsidR="000B07F6" w:rsidRPr="00C81069">
        <w:rPr>
          <w:rFonts w:ascii="Cambria" w:hAnsi="Cambria"/>
        </w:rPr>
        <w:t>bariery</w:t>
      </w:r>
      <w:r w:rsidRPr="00C81069">
        <w:rPr>
          <w:rFonts w:ascii="Cambria" w:hAnsi="Cambria"/>
        </w:rPr>
        <w:t xml:space="preserve"> dla </w:t>
      </w:r>
      <w:r w:rsidRPr="00C81069">
        <w:rPr>
          <w:rFonts w:ascii="Cambria" w:hAnsi="Cambria"/>
          <w:position w:val="2"/>
        </w:rPr>
        <w:t xml:space="preserve">lokalnych </w:t>
      </w:r>
      <w:r w:rsidR="000B07F6" w:rsidRPr="00C81069">
        <w:rPr>
          <w:rFonts w:ascii="Cambria" w:hAnsi="Cambria"/>
        </w:rPr>
        <w:t>przedsiębiorstw</w:t>
      </w:r>
      <w:r w:rsidRPr="00C81069">
        <w:rPr>
          <w:rFonts w:ascii="Cambria" w:hAnsi="Cambria"/>
        </w:rPr>
        <w:t>, kt</w:t>
      </w:r>
      <w:r w:rsidR="000B07F6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>rych potrzeby s</w:t>
      </w:r>
      <w:r w:rsidR="000B07F6" w:rsidRPr="00C81069">
        <w:rPr>
          <w:rFonts w:ascii="Cambria" w:hAnsi="Cambria"/>
        </w:rPr>
        <w:t>ą</w:t>
      </w:r>
      <w:r w:rsidRPr="00C81069">
        <w:rPr>
          <w:rFonts w:ascii="Cambria" w:hAnsi="Cambria"/>
        </w:rPr>
        <w:t xml:space="preserve"> bardziej zorientowane na inwestycje odtworzeniowe </w:t>
      </w:r>
      <w:r w:rsidRPr="00C81069">
        <w:rPr>
          <w:rFonts w:ascii="Cambria" w:hAnsi="Cambria"/>
          <w:position w:val="2"/>
        </w:rPr>
        <w:t xml:space="preserve">lub </w:t>
      </w:r>
      <w:r w:rsidRPr="00C81069">
        <w:rPr>
          <w:rFonts w:ascii="Cambria" w:hAnsi="Cambria"/>
          <w:position w:val="-2"/>
        </w:rPr>
        <w:t>rozbudow</w:t>
      </w:r>
      <w:r w:rsidR="000B07F6" w:rsidRPr="00C81069">
        <w:rPr>
          <w:rFonts w:ascii="Cambria" w:hAnsi="Cambria"/>
          <w:position w:val="-2"/>
        </w:rPr>
        <w:t>ę</w:t>
      </w:r>
      <w:r w:rsidRPr="00C81069">
        <w:rPr>
          <w:rFonts w:ascii="Cambria" w:hAnsi="Cambria"/>
          <w:position w:val="-2"/>
        </w:rPr>
        <w:t xml:space="preserve"> </w:t>
      </w:r>
      <w:r w:rsidRPr="00C81069">
        <w:rPr>
          <w:rFonts w:ascii="Cambria" w:hAnsi="Cambria"/>
        </w:rPr>
        <w:t xml:space="preserve">podstawowej </w:t>
      </w:r>
      <w:r w:rsidRPr="00C81069">
        <w:rPr>
          <w:rFonts w:ascii="Cambria" w:hAnsi="Cambria"/>
          <w:position w:val="-2"/>
        </w:rPr>
        <w:t xml:space="preserve">infrastruktury </w:t>
      </w:r>
      <w:r w:rsidRPr="00C81069">
        <w:rPr>
          <w:rFonts w:ascii="Cambria" w:hAnsi="Cambria"/>
        </w:rPr>
        <w:t xml:space="preserve">(budynki, pomieszczenia, maszyny) </w:t>
      </w:r>
      <w:r w:rsidR="000B07F6" w:rsidRPr="00C81069">
        <w:rPr>
          <w:rFonts w:ascii="Cambria" w:hAnsi="Cambria"/>
        </w:rPr>
        <w:t>służącej</w:t>
      </w:r>
      <w:r w:rsidRPr="00C81069">
        <w:rPr>
          <w:rFonts w:ascii="Cambria" w:hAnsi="Cambria"/>
        </w:rPr>
        <w:t xml:space="preserve"> do wytwarzania </w:t>
      </w:r>
      <w:r w:rsidR="000B07F6" w:rsidRPr="00C81069">
        <w:rPr>
          <w:rFonts w:ascii="Cambria" w:hAnsi="Cambria"/>
        </w:rPr>
        <w:t>określonych</w:t>
      </w:r>
      <w:r w:rsidRPr="00C81069">
        <w:rPr>
          <w:rFonts w:ascii="Cambria" w:hAnsi="Cambria"/>
        </w:rPr>
        <w:t xml:space="preserve"> produkt</w:t>
      </w:r>
      <w:r w:rsidR="000B07F6" w:rsidRPr="00C81069">
        <w:rPr>
          <w:rFonts w:ascii="Cambria" w:hAnsi="Cambria"/>
        </w:rPr>
        <w:t>ó</w:t>
      </w:r>
      <w:r w:rsidRPr="00C81069">
        <w:rPr>
          <w:rFonts w:ascii="Cambria" w:hAnsi="Cambria"/>
        </w:rPr>
        <w:t xml:space="preserve">w </w:t>
      </w:r>
      <w:r w:rsidR="00731034" w:rsidRPr="00C81069">
        <w:rPr>
          <w:rFonts w:ascii="Cambria" w:hAnsi="Cambria"/>
        </w:rPr>
        <w:t>l</w:t>
      </w:r>
      <w:r w:rsidRPr="00C81069">
        <w:rPr>
          <w:rFonts w:ascii="Cambria" w:hAnsi="Cambria"/>
        </w:rPr>
        <w:t xml:space="preserve">ub </w:t>
      </w:r>
      <w:r w:rsidR="000B07F6" w:rsidRPr="00C81069">
        <w:rPr>
          <w:rFonts w:ascii="Cambria" w:hAnsi="Cambria"/>
        </w:rPr>
        <w:t>usług</w:t>
      </w:r>
      <w:r w:rsidRPr="00C81069">
        <w:rPr>
          <w:rFonts w:ascii="Cambria" w:hAnsi="Cambria"/>
        </w:rPr>
        <w:t xml:space="preserve">. </w:t>
      </w:r>
    </w:p>
    <w:p w14:paraId="3DE9C01B" w14:textId="77777777" w:rsidR="00D15216" w:rsidRDefault="00D15216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4B7B90E4" w14:textId="77777777" w:rsidR="00D15216" w:rsidRDefault="00D15216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5E7266CC" w14:textId="77777777" w:rsidR="00D15216" w:rsidRDefault="00D15216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65DE967E" w14:textId="070A95F4" w:rsidR="00D15216" w:rsidRDefault="00D15216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3C275FDF" w14:textId="77777777" w:rsidR="000750CD" w:rsidRDefault="000750CD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27405FAE" w14:textId="118FC1D8" w:rsidR="00D15216" w:rsidRDefault="00D15216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530C2E45" w14:textId="1557ECC1" w:rsidR="00483C44" w:rsidRDefault="00483C44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692259DD" w14:textId="77777777" w:rsidR="00483C44" w:rsidRDefault="00483C44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246CFAF1" w14:textId="77777777" w:rsidR="00DF4FCA" w:rsidRPr="00C81069" w:rsidRDefault="00DF4FCA" w:rsidP="00C81069">
      <w:pPr>
        <w:pStyle w:val="NormalnyWeb"/>
        <w:spacing w:line="360" w:lineRule="auto"/>
        <w:jc w:val="both"/>
        <w:rPr>
          <w:rFonts w:ascii="Cambria" w:hAnsi="Cambria"/>
        </w:rPr>
      </w:pPr>
    </w:p>
    <w:p w14:paraId="6BA34C02" w14:textId="77777777" w:rsidR="0049214E" w:rsidRPr="00C81069" w:rsidRDefault="00D15216" w:rsidP="00C81069">
      <w:pPr>
        <w:pStyle w:val="NormalnyWeb"/>
        <w:spacing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8</w:t>
      </w:r>
      <w:r w:rsidR="00731034" w:rsidRPr="00C81069">
        <w:rPr>
          <w:rFonts w:ascii="Cambria" w:hAnsi="Cambria"/>
          <w:b/>
          <w:bCs/>
          <w:sz w:val="28"/>
          <w:szCs w:val="28"/>
        </w:rPr>
        <w:t xml:space="preserve">. </w:t>
      </w:r>
      <w:r w:rsidR="0049214E" w:rsidRPr="00C81069">
        <w:rPr>
          <w:rFonts w:ascii="Cambria" w:hAnsi="Cambria"/>
          <w:b/>
          <w:bCs/>
          <w:sz w:val="28"/>
          <w:szCs w:val="28"/>
        </w:rPr>
        <w:t xml:space="preserve">EWALUACJA I MONITORING </w:t>
      </w:r>
    </w:p>
    <w:p w14:paraId="72A7D299" w14:textId="165A3601" w:rsidR="00723E7B" w:rsidRPr="00C81069" w:rsidRDefault="0049214E" w:rsidP="00C81069">
      <w:pPr>
        <w:pStyle w:val="NormalnyWeb"/>
        <w:spacing w:line="360" w:lineRule="auto"/>
        <w:jc w:val="both"/>
        <w:rPr>
          <w:rFonts w:ascii="Cambria" w:hAnsi="Cambria"/>
          <w:sz w:val="22"/>
          <w:szCs w:val="22"/>
        </w:rPr>
      </w:pPr>
      <w:r w:rsidRPr="00C81069">
        <w:rPr>
          <w:rFonts w:ascii="Cambria" w:hAnsi="Cambria"/>
        </w:rPr>
        <w:t xml:space="preserve">Istotnym elementem </w:t>
      </w:r>
      <w:r w:rsidR="00FD2550" w:rsidRPr="00C81069">
        <w:rPr>
          <w:rFonts w:ascii="Cambria" w:hAnsi="Cambria"/>
        </w:rPr>
        <w:t>wdrażania</w:t>
      </w:r>
      <w:r w:rsidRPr="00C81069">
        <w:rPr>
          <w:rFonts w:ascii="Cambria" w:hAnsi="Cambria"/>
        </w:rPr>
        <w:t xml:space="preserve"> Program Rozwoju </w:t>
      </w:r>
      <w:r w:rsidR="00FD2550" w:rsidRPr="00C81069">
        <w:rPr>
          <w:rFonts w:ascii="Cambria" w:hAnsi="Cambria"/>
        </w:rPr>
        <w:t>Przedsiębiorczości</w:t>
      </w:r>
      <w:r w:rsidRPr="00C81069">
        <w:rPr>
          <w:rFonts w:ascii="Cambria" w:hAnsi="Cambria"/>
        </w:rPr>
        <w:t xml:space="preserve"> Gminy </w:t>
      </w:r>
      <w:r w:rsidR="00FD2550" w:rsidRPr="00C81069">
        <w:rPr>
          <w:rFonts w:ascii="Cambria" w:hAnsi="Cambria"/>
        </w:rPr>
        <w:t xml:space="preserve">Daleszyce </w:t>
      </w:r>
      <w:r w:rsidRPr="00C81069">
        <w:rPr>
          <w:rFonts w:ascii="Cambria" w:hAnsi="Cambria"/>
        </w:rPr>
        <w:t>na lata 20</w:t>
      </w:r>
      <w:r w:rsidR="00FD2550" w:rsidRPr="00C81069">
        <w:rPr>
          <w:rFonts w:ascii="Cambria" w:hAnsi="Cambria"/>
        </w:rPr>
        <w:t>21</w:t>
      </w:r>
      <w:r w:rsidRPr="00C81069">
        <w:rPr>
          <w:rFonts w:ascii="Cambria" w:hAnsi="Cambria"/>
        </w:rPr>
        <w:t xml:space="preserve"> – 20</w:t>
      </w:r>
      <w:r w:rsidR="00FD2550" w:rsidRPr="00C81069">
        <w:rPr>
          <w:rFonts w:ascii="Cambria" w:hAnsi="Cambria"/>
        </w:rPr>
        <w:t>26</w:t>
      </w:r>
      <w:r w:rsidRPr="00C81069">
        <w:rPr>
          <w:rFonts w:ascii="Cambria" w:hAnsi="Cambria"/>
        </w:rPr>
        <w:t xml:space="preserve"> jest ewaluacja i monitoring realizacji </w:t>
      </w:r>
      <w:r w:rsidR="00FD2550" w:rsidRPr="00C81069">
        <w:rPr>
          <w:rFonts w:ascii="Cambria" w:hAnsi="Cambria"/>
        </w:rPr>
        <w:t>działań</w:t>
      </w:r>
      <w:r w:rsidRPr="00C81069">
        <w:rPr>
          <w:rFonts w:ascii="Cambria" w:hAnsi="Cambria"/>
        </w:rPr>
        <w:t xml:space="preserve">́. Monitoring </w:t>
      </w:r>
      <w:r w:rsidR="000750CD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i ewaluacja </w:t>
      </w:r>
      <w:r w:rsidR="00731034" w:rsidRPr="00C81069">
        <w:rPr>
          <w:rFonts w:ascii="Cambria" w:hAnsi="Cambria"/>
        </w:rPr>
        <w:t>są</w:t>
      </w:r>
      <w:r w:rsidRPr="00C81069">
        <w:rPr>
          <w:rFonts w:ascii="Cambria" w:hAnsi="Cambria"/>
        </w:rPr>
        <w:t xml:space="preserve">̨ dwoma </w:t>
      </w:r>
      <w:r w:rsidR="00FD2550" w:rsidRPr="00C81069">
        <w:rPr>
          <w:rFonts w:ascii="Cambria" w:hAnsi="Cambria"/>
        </w:rPr>
        <w:t>ściśle</w:t>
      </w:r>
      <w:r w:rsidRPr="00C81069">
        <w:rPr>
          <w:rFonts w:ascii="Cambria" w:hAnsi="Cambria"/>
        </w:rPr>
        <w:t xml:space="preserve"> </w:t>
      </w:r>
      <w:r w:rsidR="00FD2550" w:rsidRPr="00C81069">
        <w:rPr>
          <w:rFonts w:ascii="Cambria" w:hAnsi="Cambria"/>
        </w:rPr>
        <w:t>połączonymi</w:t>
      </w:r>
      <w:r w:rsidRPr="00C81069">
        <w:rPr>
          <w:rFonts w:ascii="Cambria" w:hAnsi="Cambria"/>
        </w:rPr>
        <w:t xml:space="preserve"> obszarami. Monitoring to proces systematycznego zbierania i analizowania </w:t>
      </w:r>
      <w:r w:rsidR="00FD2550" w:rsidRPr="00C81069">
        <w:rPr>
          <w:rFonts w:ascii="Cambria" w:hAnsi="Cambria"/>
        </w:rPr>
        <w:t>ilościowych</w:t>
      </w:r>
      <w:r w:rsidRPr="00C81069">
        <w:rPr>
          <w:rFonts w:ascii="Cambria" w:hAnsi="Cambria"/>
        </w:rPr>
        <w:t xml:space="preserve"> i </w:t>
      </w:r>
      <w:r w:rsidR="00FD2550" w:rsidRPr="00C81069">
        <w:rPr>
          <w:rFonts w:ascii="Cambria" w:hAnsi="Cambria"/>
        </w:rPr>
        <w:t>jakościowych</w:t>
      </w:r>
      <w:r w:rsidRPr="00C81069">
        <w:rPr>
          <w:rFonts w:ascii="Cambria" w:hAnsi="Cambria"/>
        </w:rPr>
        <w:t xml:space="preserve"> informacji na temat </w:t>
      </w:r>
      <w:r w:rsidR="00FD2550" w:rsidRPr="00C81069">
        <w:rPr>
          <w:rFonts w:ascii="Cambria" w:hAnsi="Cambria"/>
        </w:rPr>
        <w:t>wdrażanego</w:t>
      </w:r>
      <w:r w:rsidRPr="00C81069">
        <w:rPr>
          <w:rFonts w:ascii="Cambria" w:hAnsi="Cambria"/>
        </w:rPr>
        <w:t xml:space="preserve"> projektu w aspekcie rzeczowym i finansowym. Natomiast ewaluacja, to obiektywna ocena projektu, programu lub polityki na wszystkic</w:t>
      </w:r>
      <w:r w:rsidR="005B3C03">
        <w:rPr>
          <w:rFonts w:ascii="Cambria" w:hAnsi="Cambria"/>
        </w:rPr>
        <w:t xml:space="preserve">h jego etapach, tj. planowania, </w:t>
      </w:r>
      <w:r w:rsidRPr="00C81069">
        <w:rPr>
          <w:rFonts w:ascii="Cambria" w:hAnsi="Cambria"/>
        </w:rPr>
        <w:t xml:space="preserve">realizacji i mierzenia </w:t>
      </w:r>
      <w:r w:rsidR="00FD2550" w:rsidRPr="00C81069">
        <w:rPr>
          <w:rFonts w:ascii="Cambria" w:hAnsi="Cambria"/>
        </w:rPr>
        <w:t>rezultatów</w:t>
      </w:r>
      <w:r w:rsidRPr="00C81069">
        <w:rPr>
          <w:rFonts w:ascii="Cambria" w:hAnsi="Cambria"/>
        </w:rPr>
        <w:t xml:space="preserve">. Powinna ona </w:t>
      </w:r>
      <w:r w:rsidR="00FD2550" w:rsidRPr="00C81069">
        <w:rPr>
          <w:rFonts w:ascii="Cambria" w:hAnsi="Cambria"/>
        </w:rPr>
        <w:t>dostarczyć</w:t>
      </w:r>
      <w:r w:rsidRPr="00C81069">
        <w:rPr>
          <w:rFonts w:ascii="Cambria" w:hAnsi="Cambria"/>
        </w:rPr>
        <w:t xml:space="preserve">́ rzetelnych </w:t>
      </w:r>
      <w:r w:rsidR="000750CD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i przydatnych informacji </w:t>
      </w:r>
      <w:r w:rsidR="00FD2550" w:rsidRPr="00C81069">
        <w:rPr>
          <w:rFonts w:ascii="Cambria" w:hAnsi="Cambria"/>
        </w:rPr>
        <w:t>pozwalając</w:t>
      </w:r>
      <w:r w:rsidRPr="00C81069">
        <w:rPr>
          <w:rFonts w:ascii="Cambria" w:hAnsi="Cambria"/>
        </w:rPr>
        <w:t xml:space="preserve"> </w:t>
      </w:r>
      <w:r w:rsidR="00FD2550" w:rsidRPr="00C81069">
        <w:rPr>
          <w:rFonts w:ascii="Cambria" w:hAnsi="Cambria"/>
        </w:rPr>
        <w:t>wykorzystać</w:t>
      </w:r>
      <w:r w:rsidRPr="00C81069">
        <w:rPr>
          <w:rFonts w:ascii="Cambria" w:hAnsi="Cambria"/>
        </w:rPr>
        <w:t xml:space="preserve">́ zdobytą w ten </w:t>
      </w:r>
      <w:r w:rsidR="00FD2550" w:rsidRPr="00C81069">
        <w:rPr>
          <w:rFonts w:ascii="Cambria" w:hAnsi="Cambria"/>
        </w:rPr>
        <w:t>sposób</w:t>
      </w:r>
      <w:r w:rsidRPr="00C81069">
        <w:rPr>
          <w:rFonts w:ascii="Cambria" w:hAnsi="Cambria"/>
        </w:rPr>
        <w:t xml:space="preserve"> wiedzę </w:t>
      </w:r>
      <w:r w:rsidR="000750CD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w procesie decyzyjnym. </w:t>
      </w:r>
      <w:r w:rsidR="00FD2550" w:rsidRPr="00C81069">
        <w:rPr>
          <w:rFonts w:ascii="Cambria" w:hAnsi="Cambria"/>
        </w:rPr>
        <w:t>Często</w:t>
      </w:r>
      <w:r w:rsidRPr="00C81069">
        <w:rPr>
          <w:rFonts w:ascii="Cambria" w:hAnsi="Cambria"/>
        </w:rPr>
        <w:t xml:space="preserve"> dotyczy ona procesu </w:t>
      </w:r>
      <w:r w:rsidR="00FD2550" w:rsidRPr="00C81069">
        <w:rPr>
          <w:rFonts w:ascii="Cambria" w:hAnsi="Cambria"/>
        </w:rPr>
        <w:t>określenia</w:t>
      </w:r>
      <w:r w:rsidRPr="00C81069">
        <w:rPr>
          <w:rFonts w:ascii="Cambria" w:hAnsi="Cambria"/>
        </w:rPr>
        <w:t xml:space="preserve"> </w:t>
      </w:r>
      <w:r w:rsidR="00FD2550" w:rsidRPr="00C81069">
        <w:rPr>
          <w:rFonts w:ascii="Cambria" w:hAnsi="Cambria"/>
        </w:rPr>
        <w:t>wartości</w:t>
      </w:r>
      <w:r w:rsidRPr="00C81069">
        <w:rPr>
          <w:rFonts w:ascii="Cambria" w:hAnsi="Cambria"/>
        </w:rPr>
        <w:t xml:space="preserve"> lub </w:t>
      </w:r>
      <w:r w:rsidR="00FD2550" w:rsidRPr="00C81069">
        <w:rPr>
          <w:rFonts w:ascii="Cambria" w:hAnsi="Cambria"/>
        </w:rPr>
        <w:t>ważności</w:t>
      </w:r>
      <w:r w:rsidRPr="00C81069">
        <w:rPr>
          <w:rFonts w:ascii="Cambria" w:hAnsi="Cambria"/>
        </w:rPr>
        <w:t xml:space="preserve"> działania, polityki lub programu. Skutkiem monitoringu i dokonanej ewaluacji w tym przypadku powinny </w:t>
      </w:r>
      <w:r w:rsidR="00731034" w:rsidRPr="00C81069">
        <w:rPr>
          <w:rFonts w:ascii="Cambria" w:hAnsi="Cambria"/>
        </w:rPr>
        <w:t>być</w:t>
      </w:r>
      <w:r w:rsidRPr="00C81069">
        <w:rPr>
          <w:rFonts w:ascii="Cambria" w:hAnsi="Cambria"/>
        </w:rPr>
        <w:t xml:space="preserve">́ ewentualne korekty i aktualizacja </w:t>
      </w:r>
      <w:r w:rsidR="00FD2550" w:rsidRPr="00C81069">
        <w:rPr>
          <w:rFonts w:ascii="Cambria" w:hAnsi="Cambria"/>
        </w:rPr>
        <w:t>zapisów</w:t>
      </w:r>
      <w:r w:rsidRPr="00C81069">
        <w:rPr>
          <w:rFonts w:ascii="Cambria" w:hAnsi="Cambria"/>
        </w:rPr>
        <w:t xml:space="preserve"> programu. Program Rozwoju </w:t>
      </w:r>
      <w:r w:rsidR="00FD2550" w:rsidRPr="00C81069">
        <w:rPr>
          <w:rFonts w:ascii="Cambria" w:hAnsi="Cambria"/>
        </w:rPr>
        <w:t>Przedsiębiorczości</w:t>
      </w:r>
      <w:r w:rsidRPr="00C81069">
        <w:rPr>
          <w:rFonts w:ascii="Cambria" w:hAnsi="Cambria"/>
        </w:rPr>
        <w:t xml:space="preserve"> Gminy </w:t>
      </w:r>
      <w:r w:rsidR="00FD2550" w:rsidRPr="00C81069">
        <w:rPr>
          <w:rFonts w:ascii="Cambria" w:hAnsi="Cambria"/>
        </w:rPr>
        <w:t xml:space="preserve">Daleszyce </w:t>
      </w:r>
      <w:r w:rsidRPr="00C81069">
        <w:rPr>
          <w:rFonts w:ascii="Cambria" w:hAnsi="Cambria"/>
        </w:rPr>
        <w:t>na lata 20</w:t>
      </w:r>
      <w:r w:rsidR="00FD2550" w:rsidRPr="00C81069">
        <w:rPr>
          <w:rFonts w:ascii="Cambria" w:hAnsi="Cambria"/>
        </w:rPr>
        <w:t>21</w:t>
      </w:r>
      <w:r w:rsidRPr="00C81069">
        <w:rPr>
          <w:rFonts w:ascii="Cambria" w:hAnsi="Cambria"/>
        </w:rPr>
        <w:t xml:space="preserve"> – 20</w:t>
      </w:r>
      <w:r w:rsidR="00FD2550" w:rsidRPr="00C81069">
        <w:rPr>
          <w:rFonts w:ascii="Cambria" w:hAnsi="Cambria"/>
        </w:rPr>
        <w:t>26</w:t>
      </w:r>
      <w:r w:rsidRPr="00C81069">
        <w:rPr>
          <w:rFonts w:ascii="Cambria" w:hAnsi="Cambria"/>
        </w:rPr>
        <w:t xml:space="preserve"> </w:t>
      </w:r>
      <w:r w:rsidR="00FD2550" w:rsidRPr="00C81069">
        <w:rPr>
          <w:rFonts w:ascii="Cambria" w:hAnsi="Cambria"/>
        </w:rPr>
        <w:t>przyjęty</w:t>
      </w:r>
      <w:r w:rsidRPr="00C81069">
        <w:rPr>
          <w:rFonts w:ascii="Cambria" w:hAnsi="Cambria"/>
        </w:rPr>
        <w:t xml:space="preserve"> zostanie uchwałą Rady </w:t>
      </w:r>
      <w:r w:rsidR="00FD2550" w:rsidRPr="00C81069">
        <w:rPr>
          <w:rFonts w:ascii="Cambria" w:hAnsi="Cambria"/>
        </w:rPr>
        <w:t>Gminy Daleszyce</w:t>
      </w:r>
      <w:r w:rsidRPr="00C81069">
        <w:rPr>
          <w:rFonts w:ascii="Cambria" w:hAnsi="Cambria"/>
        </w:rPr>
        <w:t xml:space="preserve">. Wykonanie uchwały powierzone zostanie Burmistrzowi </w:t>
      </w:r>
      <w:r w:rsidR="00FD2550" w:rsidRPr="00C81069">
        <w:rPr>
          <w:rFonts w:ascii="Cambria" w:hAnsi="Cambria"/>
        </w:rPr>
        <w:t>Miasta i Gminy Daleszyce</w:t>
      </w:r>
      <w:r w:rsidR="005B3C03">
        <w:rPr>
          <w:rFonts w:ascii="Cambria" w:hAnsi="Cambria"/>
        </w:rPr>
        <w:t xml:space="preserve">. </w:t>
      </w:r>
      <w:r w:rsidRPr="00C81069">
        <w:rPr>
          <w:rFonts w:ascii="Cambria" w:hAnsi="Cambria"/>
        </w:rPr>
        <w:t xml:space="preserve">W realizacji programu od strony organizacyjnej </w:t>
      </w:r>
      <w:r w:rsidR="00FD2550" w:rsidRPr="00C81069">
        <w:rPr>
          <w:rFonts w:ascii="Cambria" w:hAnsi="Cambria"/>
        </w:rPr>
        <w:t>wezmą</w:t>
      </w:r>
      <w:r w:rsidRPr="00C81069">
        <w:rPr>
          <w:rFonts w:ascii="Cambria" w:hAnsi="Cambria"/>
        </w:rPr>
        <w:t xml:space="preserve">̨ udział wskazane w programie jednostki organizacyjne Gminy </w:t>
      </w:r>
      <w:r w:rsidR="00FD2550" w:rsidRPr="00C81069">
        <w:rPr>
          <w:rFonts w:ascii="Cambria" w:hAnsi="Cambria"/>
        </w:rPr>
        <w:t>Daleszyce</w:t>
      </w:r>
      <w:r w:rsidRPr="00C81069">
        <w:rPr>
          <w:rFonts w:ascii="Cambria" w:hAnsi="Cambria"/>
        </w:rPr>
        <w:t xml:space="preserve">. Projekty </w:t>
      </w:r>
      <w:r w:rsidR="00FD2550" w:rsidRPr="00C81069">
        <w:rPr>
          <w:rFonts w:ascii="Cambria" w:hAnsi="Cambria"/>
        </w:rPr>
        <w:t>ujęte</w:t>
      </w:r>
      <w:r w:rsidRPr="00C81069">
        <w:rPr>
          <w:rFonts w:ascii="Cambria" w:hAnsi="Cambria"/>
        </w:rPr>
        <w:t xml:space="preserve"> </w:t>
      </w:r>
      <w:r w:rsidR="000750CD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w programie </w:t>
      </w:r>
      <w:r w:rsidR="00FD2550" w:rsidRPr="00C81069">
        <w:rPr>
          <w:rFonts w:ascii="Cambria" w:hAnsi="Cambria"/>
        </w:rPr>
        <w:t>będą</w:t>
      </w:r>
      <w:r w:rsidRPr="00C81069">
        <w:rPr>
          <w:rFonts w:ascii="Cambria" w:hAnsi="Cambria"/>
        </w:rPr>
        <w:t xml:space="preserve">̨ monitorowane, w efekcie czego raz w roku poddane </w:t>
      </w:r>
      <w:r w:rsidR="00FD2550" w:rsidRPr="00C81069">
        <w:rPr>
          <w:rFonts w:ascii="Cambria" w:hAnsi="Cambria"/>
        </w:rPr>
        <w:t>zostaną</w:t>
      </w:r>
      <w:r w:rsidRPr="00C81069">
        <w:rPr>
          <w:rFonts w:ascii="Cambria" w:hAnsi="Cambria"/>
        </w:rPr>
        <w:t xml:space="preserve">̨ ewaluacji. </w:t>
      </w:r>
      <w:r w:rsidR="00FD2550" w:rsidRPr="00C81069">
        <w:rPr>
          <w:rFonts w:ascii="Cambria" w:hAnsi="Cambria"/>
        </w:rPr>
        <w:t>Częstotliwość</w:t>
      </w:r>
      <w:r w:rsidRPr="00C81069">
        <w:rPr>
          <w:rFonts w:ascii="Cambria" w:hAnsi="Cambria"/>
        </w:rPr>
        <w:t xml:space="preserve">́ monitoringu przewidziano na jeden w trakcie </w:t>
      </w:r>
      <w:r w:rsidR="00FD2550" w:rsidRPr="00C81069">
        <w:rPr>
          <w:rFonts w:ascii="Cambria" w:hAnsi="Cambria"/>
        </w:rPr>
        <w:t>każdego</w:t>
      </w:r>
      <w:r w:rsidRPr="00C81069">
        <w:rPr>
          <w:rFonts w:ascii="Cambria" w:hAnsi="Cambria"/>
        </w:rPr>
        <w:t xml:space="preserve"> </w:t>
      </w:r>
      <w:r w:rsidR="00FD2550" w:rsidRPr="00C81069">
        <w:rPr>
          <w:rFonts w:ascii="Cambria" w:hAnsi="Cambria"/>
        </w:rPr>
        <w:t>półrocza</w:t>
      </w:r>
      <w:r w:rsidRPr="00C81069">
        <w:rPr>
          <w:rFonts w:ascii="Cambria" w:hAnsi="Cambria"/>
        </w:rPr>
        <w:t xml:space="preserve"> trwania programu. Realizowane działania </w:t>
      </w:r>
      <w:r w:rsidR="00FD2550" w:rsidRPr="00C81069">
        <w:rPr>
          <w:rFonts w:ascii="Cambria" w:hAnsi="Cambria"/>
        </w:rPr>
        <w:t>będą</w:t>
      </w:r>
      <w:r w:rsidRPr="00C81069">
        <w:rPr>
          <w:rFonts w:ascii="Cambria" w:hAnsi="Cambria"/>
        </w:rPr>
        <w:t xml:space="preserve"> oceniane pod </w:t>
      </w:r>
      <w:r w:rsidR="00FD2550" w:rsidRPr="00C81069">
        <w:rPr>
          <w:rFonts w:ascii="Cambria" w:hAnsi="Cambria"/>
        </w:rPr>
        <w:t>kątem</w:t>
      </w:r>
      <w:r w:rsidRPr="00C81069">
        <w:rPr>
          <w:rFonts w:ascii="Cambria" w:hAnsi="Cambria"/>
        </w:rPr>
        <w:t xml:space="preserve"> </w:t>
      </w:r>
      <w:r w:rsidR="00FD2550" w:rsidRPr="00C81069">
        <w:rPr>
          <w:rFonts w:ascii="Cambria" w:hAnsi="Cambria"/>
        </w:rPr>
        <w:t>trafności</w:t>
      </w:r>
      <w:r w:rsidRPr="00C81069">
        <w:rPr>
          <w:rFonts w:ascii="Cambria" w:hAnsi="Cambria"/>
        </w:rPr>
        <w:t xml:space="preserve">, </w:t>
      </w:r>
      <w:r w:rsidR="00FD2550" w:rsidRPr="00C81069">
        <w:rPr>
          <w:rFonts w:ascii="Cambria" w:hAnsi="Cambria"/>
        </w:rPr>
        <w:t>skuteczności</w:t>
      </w:r>
      <w:r w:rsidRPr="00C81069">
        <w:rPr>
          <w:rFonts w:ascii="Cambria" w:hAnsi="Cambria"/>
        </w:rPr>
        <w:t xml:space="preserve"> </w:t>
      </w:r>
      <w:r w:rsidR="00DF4FCA">
        <w:rPr>
          <w:rFonts w:ascii="Cambria" w:hAnsi="Cambria"/>
        </w:rPr>
        <w:br/>
      </w:r>
      <w:r w:rsidRPr="00C81069">
        <w:rPr>
          <w:rFonts w:ascii="Cambria" w:hAnsi="Cambria"/>
        </w:rPr>
        <w:t xml:space="preserve">i </w:t>
      </w:r>
      <w:r w:rsidR="00FD2550" w:rsidRPr="00C81069">
        <w:rPr>
          <w:rFonts w:ascii="Cambria" w:hAnsi="Cambria"/>
        </w:rPr>
        <w:t>aktualności</w:t>
      </w:r>
      <w:r w:rsidRPr="00C81069">
        <w:rPr>
          <w:rFonts w:ascii="Cambria" w:hAnsi="Cambria"/>
        </w:rPr>
        <w:t xml:space="preserve">. Wyniki monitoringu zawarte </w:t>
      </w:r>
      <w:r w:rsidR="00FD2550" w:rsidRPr="00C81069">
        <w:rPr>
          <w:rFonts w:ascii="Cambria" w:hAnsi="Cambria"/>
        </w:rPr>
        <w:t>zostaną</w:t>
      </w:r>
      <w:r w:rsidRPr="00C81069">
        <w:rPr>
          <w:rFonts w:ascii="Cambria" w:hAnsi="Cambria"/>
        </w:rPr>
        <w:t>̨ w raporcie z monitoringu</w:t>
      </w:r>
      <w:r w:rsidR="00FD2550" w:rsidRPr="00C81069">
        <w:rPr>
          <w:rFonts w:ascii="Cambria" w:hAnsi="Cambria"/>
        </w:rPr>
        <w:t xml:space="preserve">. </w:t>
      </w:r>
      <w:r w:rsidRPr="00C81069">
        <w:rPr>
          <w:rFonts w:ascii="Cambria" w:hAnsi="Cambria"/>
        </w:rPr>
        <w:t xml:space="preserve">Do procesu ewaluacji powołany zostanie </w:t>
      </w:r>
      <w:r w:rsidR="00FD2550" w:rsidRPr="00C81069">
        <w:rPr>
          <w:rFonts w:ascii="Cambria" w:hAnsi="Cambria"/>
        </w:rPr>
        <w:t>zespół</w:t>
      </w:r>
      <w:r w:rsidRPr="00C81069">
        <w:rPr>
          <w:rFonts w:ascii="Cambria" w:hAnsi="Cambria"/>
        </w:rPr>
        <w:t xml:space="preserve"> ds. monitoringu i ewaluacji Programu </w:t>
      </w:r>
      <w:r w:rsidR="00723E7B" w:rsidRPr="00C81069">
        <w:rPr>
          <w:rFonts w:ascii="Cambria" w:hAnsi="Cambria"/>
        </w:rPr>
        <w:t xml:space="preserve">Rozwoju </w:t>
      </w:r>
      <w:r w:rsidR="00FD2550" w:rsidRPr="00C81069">
        <w:rPr>
          <w:rFonts w:ascii="Cambria" w:hAnsi="Cambria"/>
        </w:rPr>
        <w:t>Przedsiębiorczości</w:t>
      </w:r>
      <w:r w:rsidR="00723E7B" w:rsidRPr="00C81069">
        <w:rPr>
          <w:rFonts w:ascii="Cambria" w:hAnsi="Cambria"/>
        </w:rPr>
        <w:t xml:space="preserve"> Gminy </w:t>
      </w:r>
      <w:r w:rsidR="00FD2550" w:rsidRPr="00C81069">
        <w:rPr>
          <w:rFonts w:ascii="Cambria" w:hAnsi="Cambria"/>
        </w:rPr>
        <w:t>Daleszyce</w:t>
      </w:r>
      <w:r w:rsidR="00723E7B" w:rsidRPr="00C81069">
        <w:rPr>
          <w:rFonts w:ascii="Cambria" w:hAnsi="Cambria"/>
        </w:rPr>
        <w:t xml:space="preserve"> na lata 20</w:t>
      </w:r>
      <w:r w:rsidR="00FD2550" w:rsidRPr="00C81069">
        <w:rPr>
          <w:rFonts w:ascii="Cambria" w:hAnsi="Cambria"/>
        </w:rPr>
        <w:t>21</w:t>
      </w:r>
      <w:r w:rsidR="00723E7B" w:rsidRPr="00C81069">
        <w:rPr>
          <w:rFonts w:ascii="Cambria" w:hAnsi="Cambria"/>
        </w:rPr>
        <w:t xml:space="preserve"> – 20</w:t>
      </w:r>
      <w:r w:rsidR="00FD2550" w:rsidRPr="00C81069">
        <w:rPr>
          <w:rFonts w:ascii="Cambria" w:hAnsi="Cambria"/>
        </w:rPr>
        <w:t>26</w:t>
      </w:r>
      <w:r w:rsidR="00723E7B" w:rsidRPr="00C81069">
        <w:rPr>
          <w:rFonts w:ascii="Cambria" w:hAnsi="Cambria"/>
        </w:rPr>
        <w:t xml:space="preserve">, w </w:t>
      </w:r>
      <w:r w:rsidR="00731034" w:rsidRPr="00C81069">
        <w:rPr>
          <w:rFonts w:ascii="Cambria" w:hAnsi="Cambria"/>
        </w:rPr>
        <w:t>skład,</w:t>
      </w:r>
      <w:r w:rsidR="00723E7B" w:rsidRPr="00C81069">
        <w:rPr>
          <w:rFonts w:ascii="Cambria" w:hAnsi="Cambria"/>
        </w:rPr>
        <w:t xml:space="preserve"> </w:t>
      </w:r>
      <w:r w:rsidR="00FD2550" w:rsidRPr="00C81069">
        <w:rPr>
          <w:rFonts w:ascii="Cambria" w:hAnsi="Cambria"/>
        </w:rPr>
        <w:t>którego</w:t>
      </w:r>
      <w:r w:rsidR="00723E7B" w:rsidRPr="00C81069">
        <w:rPr>
          <w:rFonts w:ascii="Cambria" w:hAnsi="Cambria"/>
        </w:rPr>
        <w:t xml:space="preserve"> </w:t>
      </w:r>
      <w:r w:rsidR="00FD2550" w:rsidRPr="00C81069">
        <w:rPr>
          <w:rFonts w:ascii="Cambria" w:hAnsi="Cambria"/>
        </w:rPr>
        <w:t>wejdą</w:t>
      </w:r>
      <w:r w:rsidR="00723E7B" w:rsidRPr="00C81069">
        <w:rPr>
          <w:rFonts w:ascii="Cambria" w:hAnsi="Cambria"/>
        </w:rPr>
        <w:t xml:space="preserve">̨ zainteresowani przedstawiciele lokalnej </w:t>
      </w:r>
      <w:r w:rsidR="00FD2550" w:rsidRPr="00C81069">
        <w:rPr>
          <w:rFonts w:ascii="Cambria" w:hAnsi="Cambria"/>
        </w:rPr>
        <w:t>społeczności</w:t>
      </w:r>
      <w:r w:rsidR="00723E7B" w:rsidRPr="00C81069">
        <w:rPr>
          <w:rFonts w:ascii="Cambria" w:hAnsi="Cambria"/>
        </w:rPr>
        <w:t xml:space="preserve"> oraz członkowie zespołu partycypacyjnego. Powołany zostanie </w:t>
      </w:r>
      <w:r w:rsidR="00FD2550" w:rsidRPr="00C81069">
        <w:rPr>
          <w:rFonts w:ascii="Cambria" w:hAnsi="Cambria"/>
        </w:rPr>
        <w:t>również</w:t>
      </w:r>
      <w:r w:rsidR="00723E7B" w:rsidRPr="00C81069">
        <w:rPr>
          <w:rFonts w:ascii="Cambria" w:hAnsi="Cambria"/>
        </w:rPr>
        <w:t xml:space="preserve">̇ koordynator ds. przekazu informacji. Zakres pracy </w:t>
      </w:r>
      <w:r w:rsidR="00FD2550" w:rsidRPr="00C81069">
        <w:rPr>
          <w:rFonts w:ascii="Cambria" w:hAnsi="Cambria"/>
        </w:rPr>
        <w:t>polegać</w:t>
      </w:r>
      <w:r w:rsidR="00723E7B" w:rsidRPr="00C81069">
        <w:rPr>
          <w:rFonts w:ascii="Cambria" w:hAnsi="Cambria"/>
        </w:rPr>
        <w:t xml:space="preserve">́ </w:t>
      </w:r>
      <w:r w:rsidR="00FD2550" w:rsidRPr="00C81069">
        <w:rPr>
          <w:rFonts w:ascii="Cambria" w:hAnsi="Cambria"/>
        </w:rPr>
        <w:t>będzie</w:t>
      </w:r>
      <w:r w:rsidR="00723E7B" w:rsidRPr="00C81069">
        <w:rPr>
          <w:rFonts w:ascii="Cambria" w:hAnsi="Cambria"/>
        </w:rPr>
        <w:t xml:space="preserve"> na ocenie: </w:t>
      </w:r>
    </w:p>
    <w:p w14:paraId="2B472AC0" w14:textId="2029D672" w:rsidR="00723E7B" w:rsidRPr="00C81069" w:rsidRDefault="00723E7B" w:rsidP="00C81069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C81069">
        <w:rPr>
          <w:rFonts w:ascii="Cambria" w:eastAsia="Times New Roman" w:hAnsi="Cambria" w:cs="Times New Roman"/>
          <w:lang w:eastAsia="pl-PL"/>
        </w:rPr>
        <w:t> </w:t>
      </w:r>
      <w:r w:rsidR="00FD2550" w:rsidRPr="00C81069">
        <w:rPr>
          <w:rFonts w:ascii="Cambria" w:eastAsia="Times New Roman" w:hAnsi="Cambria" w:cs="Times New Roman"/>
          <w:lang w:eastAsia="pl-PL"/>
        </w:rPr>
        <w:t>trafności</w:t>
      </w:r>
      <w:r w:rsidRPr="00C81069">
        <w:rPr>
          <w:rFonts w:ascii="Cambria" w:eastAsia="Times New Roman" w:hAnsi="Cambria" w:cs="Times New Roman"/>
          <w:lang w:eastAsia="pl-PL"/>
        </w:rPr>
        <w:t xml:space="preserve"> </w:t>
      </w:r>
      <w:r w:rsidR="00FD2550" w:rsidRPr="00C81069">
        <w:rPr>
          <w:rFonts w:ascii="Cambria" w:eastAsia="Times New Roman" w:hAnsi="Cambria" w:cs="Times New Roman"/>
          <w:lang w:eastAsia="pl-PL"/>
        </w:rPr>
        <w:t>projektów</w:t>
      </w:r>
      <w:r w:rsidRPr="00C81069">
        <w:rPr>
          <w:rFonts w:ascii="Cambria" w:eastAsia="Times New Roman" w:hAnsi="Cambria" w:cs="Times New Roman"/>
          <w:lang w:eastAsia="pl-PL"/>
        </w:rPr>
        <w:t xml:space="preserve"> i </w:t>
      </w:r>
      <w:r w:rsidR="00FD2550" w:rsidRPr="00C81069">
        <w:rPr>
          <w:rFonts w:ascii="Cambria" w:eastAsia="Times New Roman" w:hAnsi="Cambria" w:cs="Times New Roman"/>
          <w:lang w:eastAsia="pl-PL"/>
        </w:rPr>
        <w:t>zadań</w:t>
      </w:r>
      <w:r w:rsidRPr="00C81069">
        <w:rPr>
          <w:rFonts w:ascii="Cambria" w:eastAsia="Times New Roman" w:hAnsi="Cambria" w:cs="Times New Roman"/>
          <w:lang w:eastAsia="pl-PL"/>
        </w:rPr>
        <w:t xml:space="preserve">́ (Czy </w:t>
      </w:r>
      <w:r w:rsidR="00FD2550" w:rsidRPr="00C81069">
        <w:rPr>
          <w:rFonts w:ascii="Cambria" w:eastAsia="Times New Roman" w:hAnsi="Cambria" w:cs="Times New Roman"/>
          <w:lang w:eastAsia="pl-PL"/>
        </w:rPr>
        <w:t>odpowiadają</w:t>
      </w:r>
      <w:r w:rsidRPr="00C81069">
        <w:rPr>
          <w:rFonts w:ascii="Cambria" w:eastAsia="Times New Roman" w:hAnsi="Cambria" w:cs="Times New Roman"/>
          <w:lang w:eastAsia="pl-PL"/>
        </w:rPr>
        <w:t xml:space="preserve">̨ rzeczywistym potrzebom lokalnej </w:t>
      </w:r>
      <w:r w:rsidR="00FD2550" w:rsidRPr="00C81069">
        <w:rPr>
          <w:rFonts w:ascii="Cambria" w:eastAsia="Times New Roman" w:hAnsi="Cambria" w:cs="Times New Roman"/>
          <w:lang w:eastAsia="pl-PL"/>
        </w:rPr>
        <w:t>przedsiębiorczości</w:t>
      </w:r>
      <w:r w:rsidRPr="00C81069">
        <w:rPr>
          <w:rFonts w:ascii="Cambria" w:eastAsia="Times New Roman" w:hAnsi="Cambria" w:cs="Times New Roman"/>
          <w:lang w:eastAsia="pl-PL"/>
        </w:rPr>
        <w:t xml:space="preserve">?), </w:t>
      </w:r>
    </w:p>
    <w:p w14:paraId="643FC244" w14:textId="318CE7B6" w:rsidR="00723E7B" w:rsidRPr="00C81069" w:rsidRDefault="00723E7B" w:rsidP="00C81069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C81069">
        <w:rPr>
          <w:rFonts w:ascii="Cambria" w:eastAsia="Times New Roman" w:hAnsi="Cambria" w:cs="Times New Roman"/>
          <w:lang w:eastAsia="pl-PL"/>
        </w:rPr>
        <w:t> </w:t>
      </w:r>
      <w:r w:rsidR="00FD2550" w:rsidRPr="00C81069">
        <w:rPr>
          <w:rFonts w:ascii="Cambria" w:eastAsia="Times New Roman" w:hAnsi="Cambria" w:cs="Times New Roman"/>
          <w:lang w:eastAsia="pl-PL"/>
        </w:rPr>
        <w:t>skuteczności</w:t>
      </w:r>
      <w:r w:rsidRPr="00C81069">
        <w:rPr>
          <w:rFonts w:ascii="Cambria" w:eastAsia="Times New Roman" w:hAnsi="Cambria" w:cs="Times New Roman"/>
          <w:lang w:eastAsia="pl-PL"/>
        </w:rPr>
        <w:t xml:space="preserve"> </w:t>
      </w:r>
      <w:r w:rsidR="00FD2550" w:rsidRPr="00C81069">
        <w:rPr>
          <w:rFonts w:ascii="Cambria" w:eastAsia="Times New Roman" w:hAnsi="Cambria" w:cs="Times New Roman"/>
          <w:lang w:eastAsia="pl-PL"/>
        </w:rPr>
        <w:t>projektów</w:t>
      </w:r>
      <w:r w:rsidRPr="00C81069">
        <w:rPr>
          <w:rFonts w:ascii="Cambria" w:eastAsia="Times New Roman" w:hAnsi="Cambria" w:cs="Times New Roman"/>
          <w:lang w:eastAsia="pl-PL"/>
        </w:rPr>
        <w:t xml:space="preserve"> i </w:t>
      </w:r>
      <w:r w:rsidR="00FD2550" w:rsidRPr="00C81069">
        <w:rPr>
          <w:rFonts w:ascii="Cambria" w:eastAsia="Times New Roman" w:hAnsi="Cambria" w:cs="Times New Roman"/>
          <w:lang w:eastAsia="pl-PL"/>
        </w:rPr>
        <w:t>zadań</w:t>
      </w:r>
      <w:r w:rsidRPr="00C81069">
        <w:rPr>
          <w:rFonts w:ascii="Cambria" w:eastAsia="Times New Roman" w:hAnsi="Cambria" w:cs="Times New Roman"/>
          <w:lang w:eastAsia="pl-PL"/>
        </w:rPr>
        <w:t xml:space="preserve">́ (Czy i w jakim stopniu projekty i zadania zostały zrealizowane?), </w:t>
      </w:r>
    </w:p>
    <w:p w14:paraId="7D0CA595" w14:textId="3512523C" w:rsidR="00723E7B" w:rsidRPr="00C81069" w:rsidRDefault="00723E7B" w:rsidP="00C81069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C81069">
        <w:rPr>
          <w:rFonts w:ascii="Cambria" w:eastAsia="Times New Roman" w:hAnsi="Cambria" w:cs="Times New Roman"/>
          <w:lang w:eastAsia="pl-PL"/>
        </w:rPr>
        <w:t> </w:t>
      </w:r>
      <w:r w:rsidR="00FD2550" w:rsidRPr="00C81069">
        <w:rPr>
          <w:rFonts w:ascii="Cambria" w:eastAsia="Times New Roman" w:hAnsi="Cambria" w:cs="Times New Roman"/>
          <w:lang w:eastAsia="pl-PL"/>
        </w:rPr>
        <w:t>aktualności</w:t>
      </w:r>
      <w:r w:rsidRPr="00C81069">
        <w:rPr>
          <w:rFonts w:ascii="Cambria" w:eastAsia="Times New Roman" w:hAnsi="Cambria" w:cs="Times New Roman"/>
          <w:lang w:eastAsia="pl-PL"/>
        </w:rPr>
        <w:t xml:space="preserve"> </w:t>
      </w:r>
      <w:r w:rsidR="00FD2550" w:rsidRPr="00C81069">
        <w:rPr>
          <w:rFonts w:ascii="Cambria" w:eastAsia="Times New Roman" w:hAnsi="Cambria" w:cs="Times New Roman"/>
          <w:lang w:eastAsia="pl-PL"/>
        </w:rPr>
        <w:t>projektów</w:t>
      </w:r>
      <w:r w:rsidRPr="00C81069">
        <w:rPr>
          <w:rFonts w:ascii="Cambria" w:eastAsia="Times New Roman" w:hAnsi="Cambria" w:cs="Times New Roman"/>
          <w:lang w:eastAsia="pl-PL"/>
        </w:rPr>
        <w:t xml:space="preserve"> i </w:t>
      </w:r>
      <w:r w:rsidR="00FD2550" w:rsidRPr="00C81069">
        <w:rPr>
          <w:rFonts w:ascii="Cambria" w:eastAsia="Times New Roman" w:hAnsi="Cambria" w:cs="Times New Roman"/>
          <w:lang w:eastAsia="pl-PL"/>
        </w:rPr>
        <w:t>zadań</w:t>
      </w:r>
      <w:r w:rsidRPr="00C81069">
        <w:rPr>
          <w:rFonts w:ascii="Cambria" w:eastAsia="Times New Roman" w:hAnsi="Cambria" w:cs="Times New Roman"/>
          <w:lang w:eastAsia="pl-PL"/>
        </w:rPr>
        <w:t xml:space="preserve">́ (Czy projekty i zadania w danym czasie </w:t>
      </w:r>
      <w:proofErr w:type="spellStart"/>
      <w:r w:rsidRPr="00C81069">
        <w:rPr>
          <w:rFonts w:ascii="Cambria" w:eastAsia="Times New Roman" w:hAnsi="Cambria" w:cs="Times New Roman"/>
          <w:lang w:eastAsia="pl-PL"/>
        </w:rPr>
        <w:t>sa</w:t>
      </w:r>
      <w:proofErr w:type="spellEnd"/>
      <w:r w:rsidRPr="00C81069">
        <w:rPr>
          <w:rFonts w:ascii="Cambria" w:eastAsia="Times New Roman" w:hAnsi="Cambria" w:cs="Times New Roman"/>
          <w:lang w:eastAsia="pl-PL"/>
        </w:rPr>
        <w:t xml:space="preserve">̨ aktualne i czy prognozy ich </w:t>
      </w:r>
      <w:r w:rsidR="00FD2550" w:rsidRPr="00C81069">
        <w:rPr>
          <w:rFonts w:ascii="Cambria" w:eastAsia="Times New Roman" w:hAnsi="Cambria" w:cs="Times New Roman"/>
          <w:lang w:eastAsia="pl-PL"/>
        </w:rPr>
        <w:t>aktualności</w:t>
      </w:r>
      <w:r w:rsidRPr="00C81069">
        <w:rPr>
          <w:rFonts w:ascii="Cambria" w:eastAsia="Times New Roman" w:hAnsi="Cambria" w:cs="Times New Roman"/>
          <w:lang w:eastAsia="pl-PL"/>
        </w:rPr>
        <w:t xml:space="preserve"> na dalszy okres trwania programu nie uległy zmianie?). </w:t>
      </w:r>
    </w:p>
    <w:p w14:paraId="69394122" w14:textId="77777777" w:rsidR="00723E7B" w:rsidRPr="00C81069" w:rsidRDefault="00723E7B" w:rsidP="00C81069">
      <w:pPr>
        <w:spacing w:before="100" w:beforeAutospacing="1" w:after="100" w:afterAutospacing="1" w:line="360" w:lineRule="auto"/>
        <w:ind w:left="360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C81069">
        <w:rPr>
          <w:rFonts w:ascii="Cambria" w:eastAsia="Times New Roman" w:hAnsi="Cambria" w:cs="Times New Roman"/>
          <w:lang w:eastAsia="pl-PL"/>
        </w:rPr>
        <w:lastRenderedPageBreak/>
        <w:t xml:space="preserve">Ewaluacja </w:t>
      </w:r>
      <w:r w:rsidR="00FD2550" w:rsidRPr="00C81069">
        <w:rPr>
          <w:rFonts w:ascii="Cambria" w:eastAsia="Times New Roman" w:hAnsi="Cambria" w:cs="Times New Roman"/>
          <w:lang w:eastAsia="pl-PL"/>
        </w:rPr>
        <w:t>końcowa</w:t>
      </w:r>
      <w:r w:rsidRPr="00C81069">
        <w:rPr>
          <w:rFonts w:ascii="Cambria" w:eastAsia="Times New Roman" w:hAnsi="Cambria" w:cs="Times New Roman"/>
          <w:lang w:eastAsia="pl-PL"/>
        </w:rPr>
        <w:t xml:space="preserve"> </w:t>
      </w:r>
      <w:r w:rsidR="00FD2550" w:rsidRPr="00C81069">
        <w:rPr>
          <w:rFonts w:ascii="Cambria" w:eastAsia="Times New Roman" w:hAnsi="Cambria" w:cs="Times New Roman"/>
          <w:lang w:eastAsia="pl-PL"/>
        </w:rPr>
        <w:t>nastąpi</w:t>
      </w:r>
      <w:r w:rsidRPr="00C81069">
        <w:rPr>
          <w:rFonts w:ascii="Cambria" w:eastAsia="Times New Roman" w:hAnsi="Cambria" w:cs="Times New Roman"/>
          <w:lang w:eastAsia="pl-PL"/>
        </w:rPr>
        <w:t xml:space="preserve"> w ostatnim roku realizacji Programu Rozwoju </w:t>
      </w:r>
      <w:r w:rsidR="00FD2550" w:rsidRPr="00C81069">
        <w:rPr>
          <w:rFonts w:ascii="Cambria" w:eastAsia="Times New Roman" w:hAnsi="Cambria" w:cs="Times New Roman"/>
          <w:lang w:eastAsia="pl-PL"/>
        </w:rPr>
        <w:t>Przedsiębiorczości</w:t>
      </w:r>
      <w:r w:rsidRPr="00C81069">
        <w:rPr>
          <w:rFonts w:ascii="Cambria" w:eastAsia="Times New Roman" w:hAnsi="Cambria" w:cs="Times New Roman"/>
          <w:lang w:eastAsia="pl-PL"/>
        </w:rPr>
        <w:t xml:space="preserve"> Gminy </w:t>
      </w:r>
      <w:r w:rsidR="00FD2550" w:rsidRPr="00C81069">
        <w:rPr>
          <w:rFonts w:ascii="Cambria" w:eastAsia="Times New Roman" w:hAnsi="Cambria" w:cs="Times New Roman"/>
          <w:lang w:eastAsia="pl-PL"/>
        </w:rPr>
        <w:t>Daleszyce</w:t>
      </w:r>
      <w:r w:rsidRPr="00C81069">
        <w:rPr>
          <w:rFonts w:ascii="Cambria" w:eastAsia="Times New Roman" w:hAnsi="Cambria" w:cs="Times New Roman"/>
          <w:lang w:eastAsia="pl-PL"/>
        </w:rPr>
        <w:t xml:space="preserve"> na lata 20</w:t>
      </w:r>
      <w:r w:rsidR="00FD2550" w:rsidRPr="00C81069">
        <w:rPr>
          <w:rFonts w:ascii="Cambria" w:eastAsia="Times New Roman" w:hAnsi="Cambria" w:cs="Times New Roman"/>
          <w:lang w:eastAsia="pl-PL"/>
        </w:rPr>
        <w:t>21</w:t>
      </w:r>
      <w:r w:rsidRPr="00C81069">
        <w:rPr>
          <w:rFonts w:ascii="Cambria" w:eastAsia="Times New Roman" w:hAnsi="Cambria" w:cs="Times New Roman"/>
          <w:lang w:eastAsia="pl-PL"/>
        </w:rPr>
        <w:t xml:space="preserve"> – 20</w:t>
      </w:r>
      <w:r w:rsidR="00FD2550" w:rsidRPr="00C81069">
        <w:rPr>
          <w:rFonts w:ascii="Cambria" w:eastAsia="Times New Roman" w:hAnsi="Cambria" w:cs="Times New Roman"/>
          <w:lang w:eastAsia="pl-PL"/>
        </w:rPr>
        <w:t>26</w:t>
      </w:r>
      <w:r w:rsidRPr="00C81069">
        <w:rPr>
          <w:rFonts w:ascii="Cambria" w:eastAsia="Times New Roman" w:hAnsi="Cambria" w:cs="Times New Roman"/>
          <w:lang w:eastAsia="pl-PL"/>
        </w:rPr>
        <w:t xml:space="preserve"> i </w:t>
      </w:r>
      <w:r w:rsidR="00FD2550" w:rsidRPr="00C81069">
        <w:rPr>
          <w:rFonts w:ascii="Cambria" w:eastAsia="Times New Roman" w:hAnsi="Cambria" w:cs="Times New Roman"/>
          <w:lang w:eastAsia="pl-PL"/>
        </w:rPr>
        <w:t>stanowić</w:t>
      </w:r>
      <w:r w:rsidRPr="00C81069">
        <w:rPr>
          <w:rFonts w:ascii="Cambria" w:eastAsia="Times New Roman" w:hAnsi="Cambria" w:cs="Times New Roman"/>
          <w:lang w:eastAsia="pl-PL"/>
        </w:rPr>
        <w:t xml:space="preserve">́ </w:t>
      </w:r>
      <w:r w:rsidR="00FD2550" w:rsidRPr="00C81069">
        <w:rPr>
          <w:rFonts w:ascii="Cambria" w:eastAsia="Times New Roman" w:hAnsi="Cambria" w:cs="Times New Roman"/>
          <w:lang w:eastAsia="pl-PL"/>
        </w:rPr>
        <w:t>będzie</w:t>
      </w:r>
      <w:r w:rsidRPr="00C81069">
        <w:rPr>
          <w:rFonts w:ascii="Cambria" w:eastAsia="Times New Roman" w:hAnsi="Cambria" w:cs="Times New Roman"/>
          <w:lang w:eastAsia="pl-PL"/>
        </w:rPr>
        <w:t xml:space="preserve"> finalną </w:t>
      </w:r>
      <w:r w:rsidR="00FD2550" w:rsidRPr="00C81069">
        <w:rPr>
          <w:rFonts w:ascii="Cambria" w:eastAsia="Times New Roman" w:hAnsi="Cambria" w:cs="Times New Roman"/>
          <w:lang w:eastAsia="pl-PL"/>
        </w:rPr>
        <w:t>ocenę</w:t>
      </w:r>
      <w:r w:rsidRPr="00C81069">
        <w:rPr>
          <w:rFonts w:ascii="Cambria" w:eastAsia="Times New Roman" w:hAnsi="Cambria" w:cs="Times New Roman"/>
          <w:lang w:eastAsia="pl-PL"/>
        </w:rPr>
        <w:t xml:space="preserve">̨ wszystkich </w:t>
      </w:r>
      <w:r w:rsidR="00FD2550" w:rsidRPr="00C81069">
        <w:rPr>
          <w:rFonts w:ascii="Cambria" w:eastAsia="Times New Roman" w:hAnsi="Cambria" w:cs="Times New Roman"/>
          <w:lang w:eastAsia="pl-PL"/>
        </w:rPr>
        <w:t>działań</w:t>
      </w:r>
      <w:r w:rsidRPr="00C81069">
        <w:rPr>
          <w:rFonts w:ascii="Cambria" w:eastAsia="Times New Roman" w:hAnsi="Cambria" w:cs="Times New Roman"/>
          <w:lang w:eastAsia="pl-PL"/>
        </w:rPr>
        <w:t xml:space="preserve">́ </w:t>
      </w:r>
      <w:r w:rsidR="00FD2550" w:rsidRPr="00C81069">
        <w:rPr>
          <w:rFonts w:ascii="Cambria" w:eastAsia="Times New Roman" w:hAnsi="Cambria" w:cs="Times New Roman"/>
          <w:lang w:eastAsia="pl-PL"/>
        </w:rPr>
        <w:t>związanych</w:t>
      </w:r>
      <w:r w:rsidRPr="00C81069">
        <w:rPr>
          <w:rFonts w:ascii="Cambria" w:eastAsia="Times New Roman" w:hAnsi="Cambria" w:cs="Times New Roman"/>
          <w:lang w:eastAsia="pl-PL"/>
        </w:rPr>
        <w:t xml:space="preserve"> z realizacją ww. Programu oraz jego </w:t>
      </w:r>
      <w:r w:rsidR="00FD2550" w:rsidRPr="00C81069">
        <w:rPr>
          <w:rFonts w:ascii="Cambria" w:eastAsia="Times New Roman" w:hAnsi="Cambria" w:cs="Times New Roman"/>
          <w:lang w:eastAsia="pl-PL"/>
        </w:rPr>
        <w:t>efektywności</w:t>
      </w:r>
      <w:r w:rsidRPr="00C81069">
        <w:rPr>
          <w:rFonts w:ascii="Cambria" w:eastAsia="Times New Roman" w:hAnsi="Cambria" w:cs="Times New Roman"/>
          <w:lang w:eastAsia="pl-PL"/>
        </w:rPr>
        <w:t xml:space="preserve">. </w:t>
      </w:r>
    </w:p>
    <w:p w14:paraId="5484A6DE" w14:textId="77777777" w:rsidR="0049214E" w:rsidRPr="00C81069" w:rsidRDefault="0049214E" w:rsidP="00C81069">
      <w:pPr>
        <w:spacing w:before="100" w:beforeAutospacing="1" w:after="100" w:afterAutospacing="1" w:line="360" w:lineRule="auto"/>
        <w:rPr>
          <w:rFonts w:ascii="Cambria" w:eastAsia="Times New Roman" w:hAnsi="Cambria" w:cs="Times New Roman"/>
          <w:lang w:eastAsia="pl-PL"/>
        </w:rPr>
      </w:pPr>
    </w:p>
    <w:p w14:paraId="0002739C" w14:textId="77777777" w:rsidR="0049214E" w:rsidRPr="00C81069" w:rsidRDefault="0049214E" w:rsidP="00C81069">
      <w:pPr>
        <w:spacing w:line="360" w:lineRule="auto"/>
        <w:rPr>
          <w:rFonts w:ascii="Cambria" w:eastAsia="Times New Roman" w:hAnsi="Cambria" w:cs="Times New Roman"/>
          <w:lang w:eastAsia="pl-PL"/>
        </w:rPr>
      </w:pPr>
    </w:p>
    <w:p w14:paraId="7919DCCB" w14:textId="77777777" w:rsidR="0049214E" w:rsidRPr="00C81069" w:rsidRDefault="0049214E" w:rsidP="00C81069">
      <w:pPr>
        <w:spacing w:line="360" w:lineRule="auto"/>
        <w:rPr>
          <w:rFonts w:ascii="Cambria" w:hAnsi="Cambria"/>
        </w:rPr>
      </w:pPr>
    </w:p>
    <w:sectPr w:rsidR="0049214E" w:rsidRPr="00C8106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8B012" w14:textId="77777777" w:rsidR="00DF352E" w:rsidRDefault="00DF352E" w:rsidP="00224D1D">
      <w:r>
        <w:separator/>
      </w:r>
    </w:p>
  </w:endnote>
  <w:endnote w:type="continuationSeparator" w:id="0">
    <w:p w14:paraId="3A1F5A7F" w14:textId="77777777" w:rsidR="00DF352E" w:rsidRDefault="00DF352E" w:rsidP="0022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29942541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846CB1C" w14:textId="77777777" w:rsidR="00224D1D" w:rsidRDefault="00224D1D" w:rsidP="00101D2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EEABE80" w14:textId="77777777" w:rsidR="00224D1D" w:rsidRDefault="00224D1D" w:rsidP="00224D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3606288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A5D157D" w14:textId="77777777" w:rsidR="00224D1D" w:rsidRDefault="00224D1D" w:rsidP="00101D2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5B3C03">
          <w:rPr>
            <w:rStyle w:val="Numerstrony"/>
            <w:noProof/>
          </w:rPr>
          <w:t>39</w:t>
        </w:r>
        <w:r>
          <w:rPr>
            <w:rStyle w:val="Numerstrony"/>
          </w:rPr>
          <w:fldChar w:fldCharType="end"/>
        </w:r>
      </w:p>
    </w:sdtContent>
  </w:sdt>
  <w:p w14:paraId="500E38CC" w14:textId="77777777" w:rsidR="00224D1D" w:rsidRDefault="00224D1D" w:rsidP="00224D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5FCB5" w14:textId="77777777" w:rsidR="00DF352E" w:rsidRDefault="00DF352E" w:rsidP="00224D1D">
      <w:r>
        <w:separator/>
      </w:r>
    </w:p>
  </w:footnote>
  <w:footnote w:type="continuationSeparator" w:id="0">
    <w:p w14:paraId="2B866D90" w14:textId="77777777" w:rsidR="00DF352E" w:rsidRDefault="00DF352E" w:rsidP="00224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095A"/>
    <w:multiLevelType w:val="multilevel"/>
    <w:tmpl w:val="FF12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978AD"/>
    <w:multiLevelType w:val="multilevel"/>
    <w:tmpl w:val="CACE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C7EFD"/>
    <w:multiLevelType w:val="multilevel"/>
    <w:tmpl w:val="05FC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51F73"/>
    <w:multiLevelType w:val="multilevel"/>
    <w:tmpl w:val="9208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D4EBA"/>
    <w:multiLevelType w:val="multilevel"/>
    <w:tmpl w:val="EA0E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87EAD"/>
    <w:multiLevelType w:val="multilevel"/>
    <w:tmpl w:val="0706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40307"/>
    <w:multiLevelType w:val="multilevel"/>
    <w:tmpl w:val="971E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D21F2"/>
    <w:multiLevelType w:val="multilevel"/>
    <w:tmpl w:val="FF1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7344F"/>
    <w:multiLevelType w:val="multilevel"/>
    <w:tmpl w:val="0C5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1030E"/>
    <w:multiLevelType w:val="multilevel"/>
    <w:tmpl w:val="B3D8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1102C"/>
    <w:multiLevelType w:val="multilevel"/>
    <w:tmpl w:val="12E8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D3264D"/>
    <w:multiLevelType w:val="multilevel"/>
    <w:tmpl w:val="3166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7E019C"/>
    <w:multiLevelType w:val="multilevel"/>
    <w:tmpl w:val="C80C0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453F17"/>
    <w:multiLevelType w:val="multilevel"/>
    <w:tmpl w:val="496E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0176D2"/>
    <w:multiLevelType w:val="multilevel"/>
    <w:tmpl w:val="57EA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B414B"/>
    <w:multiLevelType w:val="multilevel"/>
    <w:tmpl w:val="493C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42688"/>
    <w:multiLevelType w:val="multilevel"/>
    <w:tmpl w:val="236E871A"/>
    <w:lvl w:ilvl="0">
      <w:start w:val="1"/>
      <w:numFmt w:val="decimal"/>
      <w:lvlText w:val="%1."/>
      <w:lvlJc w:val="left"/>
      <w:pPr>
        <w:ind w:left="502" w:hanging="360"/>
      </w:pPr>
      <w:rPr>
        <w:rFonts w:ascii="Cambria" w:hAnsi="Cambria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4AC1383"/>
    <w:multiLevelType w:val="multilevel"/>
    <w:tmpl w:val="7ACE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5F312B"/>
    <w:multiLevelType w:val="multilevel"/>
    <w:tmpl w:val="F378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FF2241"/>
    <w:multiLevelType w:val="multilevel"/>
    <w:tmpl w:val="9088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6933F2"/>
    <w:multiLevelType w:val="multilevel"/>
    <w:tmpl w:val="325A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D8279A"/>
    <w:multiLevelType w:val="multilevel"/>
    <w:tmpl w:val="F9A2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37283A"/>
    <w:multiLevelType w:val="multilevel"/>
    <w:tmpl w:val="ECC2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441C5D"/>
    <w:multiLevelType w:val="multilevel"/>
    <w:tmpl w:val="8A98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7548D"/>
    <w:multiLevelType w:val="multilevel"/>
    <w:tmpl w:val="F384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970275"/>
    <w:multiLevelType w:val="multilevel"/>
    <w:tmpl w:val="D7FA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5F6B16"/>
    <w:multiLevelType w:val="multilevel"/>
    <w:tmpl w:val="FAAC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414F71"/>
    <w:multiLevelType w:val="multilevel"/>
    <w:tmpl w:val="AD22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26"/>
  </w:num>
  <w:num w:numId="4">
    <w:abstractNumId w:val="17"/>
  </w:num>
  <w:num w:numId="5">
    <w:abstractNumId w:val="25"/>
  </w:num>
  <w:num w:numId="6">
    <w:abstractNumId w:val="15"/>
  </w:num>
  <w:num w:numId="7">
    <w:abstractNumId w:val="23"/>
  </w:num>
  <w:num w:numId="8">
    <w:abstractNumId w:val="19"/>
  </w:num>
  <w:num w:numId="9">
    <w:abstractNumId w:val="27"/>
  </w:num>
  <w:num w:numId="10">
    <w:abstractNumId w:val="4"/>
  </w:num>
  <w:num w:numId="11">
    <w:abstractNumId w:val="11"/>
  </w:num>
  <w:num w:numId="12">
    <w:abstractNumId w:val="14"/>
  </w:num>
  <w:num w:numId="13">
    <w:abstractNumId w:val="6"/>
  </w:num>
  <w:num w:numId="14">
    <w:abstractNumId w:val="1"/>
  </w:num>
  <w:num w:numId="15">
    <w:abstractNumId w:val="7"/>
  </w:num>
  <w:num w:numId="16">
    <w:abstractNumId w:val="10"/>
  </w:num>
  <w:num w:numId="17">
    <w:abstractNumId w:val="5"/>
  </w:num>
  <w:num w:numId="18">
    <w:abstractNumId w:val="13"/>
  </w:num>
  <w:num w:numId="19">
    <w:abstractNumId w:val="2"/>
  </w:num>
  <w:num w:numId="20">
    <w:abstractNumId w:val="24"/>
  </w:num>
  <w:num w:numId="21">
    <w:abstractNumId w:val="3"/>
  </w:num>
  <w:num w:numId="22">
    <w:abstractNumId w:val="20"/>
  </w:num>
  <w:num w:numId="23">
    <w:abstractNumId w:val="8"/>
  </w:num>
  <w:num w:numId="24">
    <w:abstractNumId w:val="0"/>
  </w:num>
  <w:num w:numId="25">
    <w:abstractNumId w:val="21"/>
  </w:num>
  <w:num w:numId="26">
    <w:abstractNumId w:val="18"/>
  </w:num>
  <w:num w:numId="27">
    <w:abstractNumId w:val="2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4E"/>
    <w:rsid w:val="0003257F"/>
    <w:rsid w:val="000333FA"/>
    <w:rsid w:val="00036482"/>
    <w:rsid w:val="0007413A"/>
    <w:rsid w:val="000750CD"/>
    <w:rsid w:val="000B07F6"/>
    <w:rsid w:val="000B44D5"/>
    <w:rsid w:val="000B7830"/>
    <w:rsid w:val="000D49E9"/>
    <w:rsid w:val="000F2E3F"/>
    <w:rsid w:val="001347B8"/>
    <w:rsid w:val="00135B5F"/>
    <w:rsid w:val="001467C8"/>
    <w:rsid w:val="00171A90"/>
    <w:rsid w:val="00194E41"/>
    <w:rsid w:val="001C0DB7"/>
    <w:rsid w:val="001D3501"/>
    <w:rsid w:val="001E6B8E"/>
    <w:rsid w:val="001F51EE"/>
    <w:rsid w:val="00224D1D"/>
    <w:rsid w:val="002479E7"/>
    <w:rsid w:val="00252B2C"/>
    <w:rsid w:val="0034260F"/>
    <w:rsid w:val="0034781A"/>
    <w:rsid w:val="0037132A"/>
    <w:rsid w:val="003D1558"/>
    <w:rsid w:val="003D1AA0"/>
    <w:rsid w:val="003D1ADC"/>
    <w:rsid w:val="003D2E0B"/>
    <w:rsid w:val="003E5626"/>
    <w:rsid w:val="00400954"/>
    <w:rsid w:val="00413FD1"/>
    <w:rsid w:val="00433049"/>
    <w:rsid w:val="00467617"/>
    <w:rsid w:val="00467FE1"/>
    <w:rsid w:val="00483C44"/>
    <w:rsid w:val="0049214E"/>
    <w:rsid w:val="00515977"/>
    <w:rsid w:val="005316B6"/>
    <w:rsid w:val="00562452"/>
    <w:rsid w:val="005630EF"/>
    <w:rsid w:val="00575DA9"/>
    <w:rsid w:val="0058216C"/>
    <w:rsid w:val="00585CCC"/>
    <w:rsid w:val="005B3C03"/>
    <w:rsid w:val="005B67D1"/>
    <w:rsid w:val="005C14E9"/>
    <w:rsid w:val="005D721C"/>
    <w:rsid w:val="006466B4"/>
    <w:rsid w:val="006662B7"/>
    <w:rsid w:val="00674F57"/>
    <w:rsid w:val="00676CB5"/>
    <w:rsid w:val="00695740"/>
    <w:rsid w:val="006B5143"/>
    <w:rsid w:val="00707B45"/>
    <w:rsid w:val="00723E7B"/>
    <w:rsid w:val="00731034"/>
    <w:rsid w:val="007438F7"/>
    <w:rsid w:val="00756B07"/>
    <w:rsid w:val="007618F3"/>
    <w:rsid w:val="0076610A"/>
    <w:rsid w:val="00767656"/>
    <w:rsid w:val="00772F4A"/>
    <w:rsid w:val="00850CC7"/>
    <w:rsid w:val="00853F71"/>
    <w:rsid w:val="00863854"/>
    <w:rsid w:val="008A1C91"/>
    <w:rsid w:val="00933C90"/>
    <w:rsid w:val="009529EF"/>
    <w:rsid w:val="009866EC"/>
    <w:rsid w:val="0099359A"/>
    <w:rsid w:val="009B4712"/>
    <w:rsid w:val="009F1F33"/>
    <w:rsid w:val="009F5139"/>
    <w:rsid w:val="00A0045F"/>
    <w:rsid w:val="00A1297E"/>
    <w:rsid w:val="00A36733"/>
    <w:rsid w:val="00A60ADC"/>
    <w:rsid w:val="00B312C1"/>
    <w:rsid w:val="00B51A9A"/>
    <w:rsid w:val="00B54108"/>
    <w:rsid w:val="00B72B84"/>
    <w:rsid w:val="00B95AF5"/>
    <w:rsid w:val="00BA67E4"/>
    <w:rsid w:val="00BB44D7"/>
    <w:rsid w:val="00BE5666"/>
    <w:rsid w:val="00BF2B15"/>
    <w:rsid w:val="00C1013B"/>
    <w:rsid w:val="00C51A49"/>
    <w:rsid w:val="00C81069"/>
    <w:rsid w:val="00C94390"/>
    <w:rsid w:val="00CA4E25"/>
    <w:rsid w:val="00D13FE1"/>
    <w:rsid w:val="00D15216"/>
    <w:rsid w:val="00D66881"/>
    <w:rsid w:val="00DA2E4B"/>
    <w:rsid w:val="00DA37CD"/>
    <w:rsid w:val="00DE4C18"/>
    <w:rsid w:val="00DF352E"/>
    <w:rsid w:val="00DF4FCA"/>
    <w:rsid w:val="00E36379"/>
    <w:rsid w:val="00E45596"/>
    <w:rsid w:val="00EF565C"/>
    <w:rsid w:val="00F378A3"/>
    <w:rsid w:val="00F44873"/>
    <w:rsid w:val="00F6636F"/>
    <w:rsid w:val="00F977F3"/>
    <w:rsid w:val="00FA0C75"/>
    <w:rsid w:val="00FB20F3"/>
    <w:rsid w:val="00FB3642"/>
    <w:rsid w:val="00FC4887"/>
    <w:rsid w:val="00FD0E30"/>
    <w:rsid w:val="00F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F37E"/>
  <w15:docId w15:val="{BE777A46-578E-B142-B181-56D12C04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C0D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C0DB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F2E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2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0DB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C0DB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1C0DB7"/>
    <w:rPr>
      <w:b/>
      <w:bCs/>
    </w:rPr>
  </w:style>
  <w:style w:type="character" w:customStyle="1" w:styleId="apple-converted-space">
    <w:name w:val="apple-converted-space"/>
    <w:basedOn w:val="Domylnaczcionkaakapitu"/>
    <w:rsid w:val="001C0DB7"/>
  </w:style>
  <w:style w:type="character" w:styleId="Hipercze">
    <w:name w:val="Hyperlink"/>
    <w:basedOn w:val="Domylnaczcionkaakapitu"/>
    <w:uiPriority w:val="99"/>
    <w:semiHidden/>
    <w:unhideWhenUsed/>
    <w:rsid w:val="001C0D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2E3F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0F2E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topka">
    <w:name w:val="footer"/>
    <w:basedOn w:val="Normalny"/>
    <w:link w:val="StopkaZnak"/>
    <w:uiPriority w:val="99"/>
    <w:unhideWhenUsed/>
    <w:rsid w:val="00224D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D1D"/>
  </w:style>
  <w:style w:type="character" w:styleId="Numerstrony">
    <w:name w:val="page number"/>
    <w:basedOn w:val="Domylnaczcionkaakapitu"/>
    <w:uiPriority w:val="99"/>
    <w:semiHidden/>
    <w:unhideWhenUsed/>
    <w:rsid w:val="00224D1D"/>
  </w:style>
  <w:style w:type="paragraph" w:styleId="Tekstdymka">
    <w:name w:val="Balloon Text"/>
    <w:basedOn w:val="Normalny"/>
    <w:link w:val="TekstdymkaZnak"/>
    <w:uiPriority w:val="99"/>
    <w:semiHidden/>
    <w:unhideWhenUsed/>
    <w:rsid w:val="001F51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1E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51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1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1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1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1EE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E4C1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DE4C18"/>
    <w:pPr>
      <w:spacing w:before="120"/>
      <w:ind w:left="240"/>
    </w:pPr>
    <w:rPr>
      <w:rFonts w:eastAsia="Times New Roman" w:cstheme="minorHAnsi"/>
      <w:b/>
      <w:bCs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E4C18"/>
    <w:rPr>
      <w:rFonts w:ascii="Cambria" w:eastAsia="Times New Roman" w:hAnsi="Cambria" w:cs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3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3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7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1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7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5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3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3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2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8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4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5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41</Pages>
  <Words>9567</Words>
  <Characters>57407</Characters>
  <Application>Microsoft Office Word</Application>
  <DocSecurity>0</DocSecurity>
  <Lines>478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Lechsztef</dc:creator>
  <cp:lastModifiedBy>Katarzyna Lechsztef</cp:lastModifiedBy>
  <cp:revision>5</cp:revision>
  <dcterms:created xsi:type="dcterms:W3CDTF">2021-06-10T10:02:00Z</dcterms:created>
  <dcterms:modified xsi:type="dcterms:W3CDTF">2021-06-11T09:37:00Z</dcterms:modified>
</cp:coreProperties>
</file>